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58" w:rsidRDefault="00521558">
      <w:pPr>
        <w:jc w:val="center"/>
        <w:rPr>
          <w:rFonts w:ascii="Times New Roman" w:hAnsi="Times New Roman" w:cs="Times New Roman"/>
          <w:b/>
          <w:bCs/>
          <w:sz w:val="24"/>
          <w:szCs w:val="24"/>
          <w:lang w:val="pl-PL"/>
        </w:rPr>
      </w:pPr>
      <w:bookmarkStart w:id="0" w:name="_GoBack"/>
      <w:bookmarkEnd w:id="0"/>
      <w:r>
        <w:rPr>
          <w:rFonts w:ascii="Times New Roman" w:hAnsi="Times New Roman" w:cs="Times New Roman"/>
          <w:b/>
          <w:bCs/>
          <w:sz w:val="24"/>
          <w:szCs w:val="24"/>
          <w:lang w:val="pl-PL"/>
        </w:rPr>
        <w:t>Wydział Nauk Ekonomicznych SGGW w Warszawie</w:t>
      </w:r>
    </w:p>
    <w:p w:rsidR="00521558" w:rsidRDefault="00072C34">
      <w:pPr>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Instytut Rozwoju Wsi i Rolnictwa  PAN</w:t>
      </w:r>
    </w:p>
    <w:p w:rsidR="00521558" w:rsidRDefault="00521558">
      <w:pPr>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Stowarzyszenie Ekonomistów Rolnictwa i Agrobiznesu</w:t>
      </w:r>
    </w:p>
    <w:p w:rsidR="00521558" w:rsidRDefault="00C15739" w:rsidP="00072C34">
      <w:pPr>
        <w:rPr>
          <w:rFonts w:ascii="Times New Roman" w:hAnsi="Times New Roman" w:cs="Times New Roman"/>
          <w:sz w:val="24"/>
          <w:szCs w:val="24"/>
          <w:lang w:val="pl-PL"/>
        </w:rPr>
      </w:pPr>
      <w:r>
        <w:rPr>
          <w:noProof/>
          <w:lang w:val="pl-PL"/>
        </w:rPr>
        <mc:AlternateContent>
          <mc:Choice Requires="wps">
            <w:drawing>
              <wp:anchor distT="0" distB="0" distL="114300" distR="114300" simplePos="0" relativeHeight="251657728" behindDoc="0" locked="0" layoutInCell="0" allowOverlap="1">
                <wp:simplePos x="0" y="0"/>
                <wp:positionH relativeFrom="column">
                  <wp:posOffset>3175</wp:posOffset>
                </wp:positionH>
                <wp:positionV relativeFrom="paragraph">
                  <wp:posOffset>103505</wp:posOffset>
                </wp:positionV>
                <wp:extent cx="5951855" cy="635"/>
                <wp:effectExtent l="0" t="0" r="1079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5pt" to="46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" o:allowincell="f" strokeweight="1pt">
                <v:stroke startarrowwidth="narrow" startarrowlength="short" endarrowwidth="narrow" endarrowlength="short"/>
              </v:line>
            </w:pict>
          </mc:Fallback>
        </mc:AlternateContent>
      </w:r>
    </w:p>
    <w:p w:rsidR="00521558" w:rsidRDefault="00521558">
      <w:pPr>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Warszawa, 201</w:t>
      </w:r>
      <w:r w:rsidR="00072C34">
        <w:rPr>
          <w:rFonts w:ascii="Times New Roman" w:hAnsi="Times New Roman" w:cs="Times New Roman"/>
          <w:sz w:val="24"/>
          <w:szCs w:val="24"/>
          <w:lang w:val="pl-PL"/>
        </w:rPr>
        <w:t>6</w:t>
      </w:r>
      <w:r>
        <w:rPr>
          <w:rFonts w:ascii="Times New Roman" w:hAnsi="Times New Roman" w:cs="Times New Roman"/>
          <w:sz w:val="24"/>
          <w:szCs w:val="24"/>
          <w:lang w:val="pl-PL"/>
        </w:rPr>
        <w:t>.0</w:t>
      </w:r>
      <w:r w:rsidR="00297A89">
        <w:rPr>
          <w:rFonts w:ascii="Times New Roman" w:hAnsi="Times New Roman" w:cs="Times New Roman"/>
          <w:sz w:val="24"/>
          <w:szCs w:val="24"/>
          <w:lang w:val="pl-PL"/>
        </w:rPr>
        <w:t>3</w:t>
      </w:r>
      <w:r>
        <w:rPr>
          <w:rFonts w:ascii="Times New Roman" w:hAnsi="Times New Roman" w:cs="Times New Roman"/>
          <w:sz w:val="24"/>
          <w:szCs w:val="24"/>
          <w:lang w:val="pl-PL"/>
        </w:rPr>
        <w:t>.</w:t>
      </w:r>
      <w:r w:rsidR="002D7F37">
        <w:rPr>
          <w:rFonts w:ascii="Times New Roman" w:hAnsi="Times New Roman" w:cs="Times New Roman"/>
          <w:sz w:val="24"/>
          <w:szCs w:val="24"/>
          <w:lang w:val="pl-PL"/>
        </w:rPr>
        <w:t>1</w:t>
      </w:r>
      <w:r w:rsidR="003B3435">
        <w:rPr>
          <w:rFonts w:ascii="Times New Roman" w:hAnsi="Times New Roman" w:cs="Times New Roman"/>
          <w:sz w:val="24"/>
          <w:szCs w:val="24"/>
          <w:lang w:val="pl-PL"/>
        </w:rPr>
        <w:t>0</w:t>
      </w:r>
    </w:p>
    <w:p w:rsidR="00521558" w:rsidRDefault="00521558">
      <w:pPr>
        <w:rPr>
          <w:rFonts w:ascii="Times New Roman" w:hAnsi="Times New Roman" w:cs="Times New Roman"/>
          <w:b/>
          <w:bCs/>
          <w:sz w:val="24"/>
          <w:szCs w:val="24"/>
          <w:lang w:val="pl-PL"/>
        </w:rPr>
      </w:pPr>
      <w:r>
        <w:rPr>
          <w:rFonts w:ascii="Times New Roman" w:hAnsi="Times New Roman" w:cs="Times New Roman"/>
          <w:b/>
          <w:bCs/>
          <w:sz w:val="24"/>
          <w:szCs w:val="24"/>
          <w:lang w:val="pl-PL"/>
        </w:rPr>
        <w:t>Komitet Organizacyjny</w:t>
      </w:r>
    </w:p>
    <w:p w:rsidR="00521558" w:rsidRDefault="00521558">
      <w:pPr>
        <w:rPr>
          <w:rFonts w:ascii="Times New Roman" w:hAnsi="Times New Roman" w:cs="Times New Roman"/>
          <w:b/>
          <w:bCs/>
          <w:sz w:val="24"/>
          <w:szCs w:val="24"/>
          <w:lang w:val="pl-PL"/>
        </w:rPr>
      </w:pPr>
      <w:r>
        <w:rPr>
          <w:rFonts w:ascii="Times New Roman" w:hAnsi="Times New Roman" w:cs="Times New Roman"/>
          <w:b/>
          <w:bCs/>
          <w:sz w:val="24"/>
          <w:szCs w:val="24"/>
          <w:lang w:val="pl-PL"/>
        </w:rPr>
        <w:t>X</w:t>
      </w:r>
      <w:r w:rsidR="00297A89">
        <w:rPr>
          <w:rFonts w:ascii="Times New Roman" w:hAnsi="Times New Roman" w:cs="Times New Roman"/>
          <w:b/>
          <w:bCs/>
          <w:sz w:val="24"/>
          <w:szCs w:val="24"/>
          <w:lang w:val="pl-PL"/>
        </w:rPr>
        <w:t>X</w:t>
      </w:r>
      <w:r w:rsidR="00A00494">
        <w:rPr>
          <w:rFonts w:ascii="Times New Roman" w:hAnsi="Times New Roman" w:cs="Times New Roman"/>
          <w:b/>
          <w:bCs/>
          <w:sz w:val="24"/>
          <w:szCs w:val="24"/>
          <w:lang w:val="pl-PL"/>
        </w:rPr>
        <w:t>I</w:t>
      </w:r>
      <w:r>
        <w:rPr>
          <w:rFonts w:ascii="Times New Roman" w:hAnsi="Times New Roman" w:cs="Times New Roman"/>
          <w:b/>
          <w:bCs/>
          <w:sz w:val="24"/>
          <w:szCs w:val="24"/>
          <w:lang w:val="pl-PL"/>
        </w:rPr>
        <w:t xml:space="preserve"> Warsztatów Ekonomistów Rolnych</w:t>
      </w:r>
    </w:p>
    <w:p w:rsidR="00521558" w:rsidRDefault="00521558">
      <w:pPr>
        <w:pStyle w:val="Nagwek4"/>
        <w:ind w:left="4320" w:firstLine="0"/>
      </w:pPr>
    </w:p>
    <w:p w:rsidR="00521558" w:rsidRDefault="00521558">
      <w:pPr>
        <w:pStyle w:val="Tytu"/>
        <w:ind w:left="4320"/>
        <w:jc w:val="both"/>
        <w:rPr>
          <w:lang w:val="pl-PL"/>
        </w:rPr>
      </w:pPr>
      <w:r>
        <w:rPr>
          <w:lang w:val="pl-PL"/>
        </w:rPr>
        <w:t>Pan/i…………………………………………….</w:t>
      </w:r>
    </w:p>
    <w:p w:rsidR="00521558" w:rsidRDefault="0088500B" w:rsidP="0088500B">
      <w:pPr>
        <w:pStyle w:val="Tytu"/>
        <w:jc w:val="both"/>
        <w:rPr>
          <w:b w:val="0"/>
          <w:bCs w:val="0"/>
          <w:sz w:val="26"/>
          <w:szCs w:val="26"/>
          <w:lang w:val="pl-PL"/>
        </w:rPr>
      </w:pPr>
      <w:r>
        <w:rPr>
          <w:b w:val="0"/>
          <w:bCs w:val="0"/>
          <w:sz w:val="26"/>
          <w:szCs w:val="26"/>
          <w:lang w:val="pl-PL"/>
        </w:rPr>
        <w:tab/>
      </w:r>
      <w:r>
        <w:rPr>
          <w:b w:val="0"/>
          <w:bCs w:val="0"/>
          <w:sz w:val="26"/>
          <w:szCs w:val="26"/>
          <w:lang w:val="pl-PL"/>
        </w:rPr>
        <w:tab/>
      </w:r>
      <w:r>
        <w:rPr>
          <w:b w:val="0"/>
          <w:bCs w:val="0"/>
          <w:sz w:val="26"/>
          <w:szCs w:val="26"/>
          <w:lang w:val="pl-PL"/>
        </w:rPr>
        <w:tab/>
      </w:r>
      <w:r>
        <w:rPr>
          <w:b w:val="0"/>
          <w:bCs w:val="0"/>
          <w:sz w:val="26"/>
          <w:szCs w:val="26"/>
          <w:lang w:val="pl-PL"/>
        </w:rPr>
        <w:tab/>
      </w:r>
      <w:r>
        <w:rPr>
          <w:b w:val="0"/>
          <w:bCs w:val="0"/>
          <w:sz w:val="26"/>
          <w:szCs w:val="26"/>
          <w:lang w:val="pl-PL"/>
        </w:rPr>
        <w:tab/>
      </w:r>
      <w:r w:rsidR="00521558">
        <w:rPr>
          <w:b w:val="0"/>
          <w:bCs w:val="0"/>
          <w:sz w:val="26"/>
          <w:szCs w:val="26"/>
          <w:lang w:val="pl-PL"/>
        </w:rPr>
        <w:tab/>
      </w:r>
    </w:p>
    <w:p w:rsidR="00521558" w:rsidRDefault="00521558">
      <w:pPr>
        <w:pStyle w:val="Tytu"/>
        <w:ind w:left="3780" w:firstLine="540"/>
        <w:jc w:val="both"/>
        <w:rPr>
          <w:b w:val="0"/>
          <w:bCs w:val="0"/>
          <w:sz w:val="26"/>
          <w:szCs w:val="26"/>
          <w:lang w:val="pl-PL"/>
        </w:rPr>
      </w:pPr>
      <w:r>
        <w:rPr>
          <w:sz w:val="26"/>
          <w:szCs w:val="26"/>
          <w:lang w:val="pl-PL"/>
        </w:rPr>
        <w:t>………………………………………………</w:t>
      </w:r>
      <w:r>
        <w:rPr>
          <w:b w:val="0"/>
          <w:bCs w:val="0"/>
          <w:sz w:val="26"/>
          <w:szCs w:val="26"/>
          <w:lang w:val="pl-PL"/>
        </w:rPr>
        <w:tab/>
      </w:r>
    </w:p>
    <w:p w:rsidR="007534D5" w:rsidRDefault="007534D5">
      <w:pPr>
        <w:ind w:firstLine="708"/>
        <w:jc w:val="both"/>
        <w:rPr>
          <w:rFonts w:ascii="Times New Roman" w:hAnsi="Times New Roman" w:cs="Times New Roman"/>
          <w:sz w:val="24"/>
          <w:szCs w:val="24"/>
          <w:lang w:val="pl-PL"/>
        </w:rPr>
      </w:pPr>
    </w:p>
    <w:p w:rsidR="00521558" w:rsidRDefault="00521558">
      <w:pPr>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Wzorem lat ubiegłych Wydział Nauk Ekonomicznych Szkoły Głównej Gospodarstwa </w:t>
      </w:r>
      <w:r w:rsidRPr="007D1F79">
        <w:rPr>
          <w:rFonts w:ascii="Times New Roman" w:hAnsi="Times New Roman" w:cs="Times New Roman"/>
          <w:sz w:val="24"/>
          <w:szCs w:val="24"/>
          <w:lang w:val="pl-PL"/>
        </w:rPr>
        <w:t xml:space="preserve">Wiejskiego w Warszawie oraz </w:t>
      </w:r>
      <w:r w:rsidR="00072C34">
        <w:rPr>
          <w:rFonts w:ascii="Times New Roman" w:hAnsi="Times New Roman" w:cs="Times New Roman"/>
          <w:sz w:val="24"/>
          <w:szCs w:val="24"/>
          <w:lang w:val="pl-PL"/>
        </w:rPr>
        <w:t>Instytut Rozwoju Wsi i Rolnictwa PAN</w:t>
      </w:r>
      <w:r>
        <w:rPr>
          <w:rFonts w:ascii="Times New Roman" w:hAnsi="Times New Roman" w:cs="Times New Roman"/>
          <w:sz w:val="24"/>
          <w:szCs w:val="24"/>
          <w:lang w:val="pl-PL"/>
        </w:rPr>
        <w:t xml:space="preserve">, </w:t>
      </w:r>
      <w:r w:rsidR="00072C34">
        <w:rPr>
          <w:rFonts w:ascii="Times New Roman" w:hAnsi="Times New Roman" w:cs="Times New Roman"/>
          <w:sz w:val="24"/>
          <w:szCs w:val="24"/>
          <w:lang w:val="pl-PL"/>
        </w:rPr>
        <w:t xml:space="preserve">pod patronatem </w:t>
      </w:r>
      <w:r>
        <w:rPr>
          <w:rFonts w:ascii="Times New Roman" w:hAnsi="Times New Roman" w:cs="Times New Roman"/>
          <w:sz w:val="24"/>
          <w:szCs w:val="24"/>
          <w:lang w:val="pl-PL"/>
        </w:rPr>
        <w:t>St</w:t>
      </w:r>
      <w:r>
        <w:rPr>
          <w:rFonts w:ascii="Times New Roman" w:hAnsi="Times New Roman" w:cs="Times New Roman"/>
          <w:sz w:val="24"/>
          <w:szCs w:val="24"/>
          <w:lang w:val="pl-PL"/>
        </w:rPr>
        <w:t>o</w:t>
      </w:r>
      <w:r>
        <w:rPr>
          <w:rFonts w:ascii="Times New Roman" w:hAnsi="Times New Roman" w:cs="Times New Roman"/>
          <w:sz w:val="24"/>
          <w:szCs w:val="24"/>
          <w:lang w:val="pl-PL"/>
        </w:rPr>
        <w:t>warzyszenia Ekonomistów Rolnictwa i Agrobiznesu, organizują X</w:t>
      </w:r>
      <w:r w:rsidR="007D1F79">
        <w:rPr>
          <w:rFonts w:ascii="Times New Roman" w:hAnsi="Times New Roman" w:cs="Times New Roman"/>
          <w:sz w:val="24"/>
          <w:szCs w:val="24"/>
          <w:lang w:val="pl-PL"/>
        </w:rPr>
        <w:t>X</w:t>
      </w:r>
      <w:r w:rsidR="00072C34">
        <w:rPr>
          <w:rFonts w:ascii="Times New Roman" w:hAnsi="Times New Roman" w:cs="Times New Roman"/>
          <w:sz w:val="24"/>
          <w:szCs w:val="24"/>
          <w:lang w:val="pl-PL"/>
        </w:rPr>
        <w:t>I</w:t>
      </w:r>
      <w:r>
        <w:rPr>
          <w:rFonts w:ascii="Times New Roman" w:hAnsi="Times New Roman" w:cs="Times New Roman"/>
          <w:sz w:val="24"/>
          <w:szCs w:val="24"/>
          <w:lang w:val="pl-PL"/>
        </w:rPr>
        <w:t xml:space="preserve"> Warsztaty Ekonom</w:t>
      </w:r>
      <w:r>
        <w:rPr>
          <w:rFonts w:ascii="Times New Roman" w:hAnsi="Times New Roman" w:cs="Times New Roman"/>
          <w:sz w:val="24"/>
          <w:szCs w:val="24"/>
          <w:lang w:val="pl-PL"/>
        </w:rPr>
        <w:t>i</w:t>
      </w:r>
      <w:r>
        <w:rPr>
          <w:rFonts w:ascii="Times New Roman" w:hAnsi="Times New Roman" w:cs="Times New Roman"/>
          <w:sz w:val="24"/>
          <w:szCs w:val="24"/>
          <w:lang w:val="pl-PL"/>
        </w:rPr>
        <w:t xml:space="preserve">stów Rolnych. Odbędą się one w terminie </w:t>
      </w:r>
      <w:r w:rsidR="00072C34">
        <w:rPr>
          <w:rFonts w:ascii="Times New Roman" w:hAnsi="Times New Roman" w:cs="Times New Roman"/>
          <w:sz w:val="24"/>
          <w:szCs w:val="24"/>
          <w:lang w:val="pl-PL"/>
        </w:rPr>
        <w:t>06</w:t>
      </w:r>
      <w:r w:rsidR="007D1F79">
        <w:rPr>
          <w:rFonts w:ascii="Times New Roman" w:hAnsi="Times New Roman" w:cs="Times New Roman"/>
          <w:sz w:val="24"/>
          <w:szCs w:val="24"/>
          <w:lang w:val="pl-PL"/>
        </w:rPr>
        <w:t>–</w:t>
      </w:r>
      <w:r w:rsidR="00072C34">
        <w:rPr>
          <w:rFonts w:ascii="Times New Roman" w:hAnsi="Times New Roman" w:cs="Times New Roman"/>
          <w:sz w:val="24"/>
          <w:szCs w:val="24"/>
          <w:lang w:val="pl-PL"/>
        </w:rPr>
        <w:t>0</w:t>
      </w:r>
      <w:r w:rsidR="0088500B">
        <w:rPr>
          <w:rFonts w:ascii="Times New Roman" w:hAnsi="Times New Roman" w:cs="Times New Roman"/>
          <w:sz w:val="24"/>
          <w:szCs w:val="24"/>
          <w:lang w:val="pl-PL"/>
        </w:rPr>
        <w:t>8</w:t>
      </w:r>
      <w:r w:rsidR="007D1F79">
        <w:rPr>
          <w:rFonts w:ascii="Times New Roman" w:hAnsi="Times New Roman" w:cs="Times New Roman"/>
          <w:sz w:val="24"/>
          <w:szCs w:val="24"/>
          <w:lang w:val="pl-PL"/>
        </w:rPr>
        <w:t xml:space="preserve"> </w:t>
      </w:r>
      <w:r>
        <w:rPr>
          <w:rFonts w:ascii="Times New Roman" w:hAnsi="Times New Roman" w:cs="Times New Roman"/>
          <w:sz w:val="24"/>
          <w:szCs w:val="24"/>
          <w:lang w:val="pl-PL"/>
        </w:rPr>
        <w:t>czerwca 201</w:t>
      </w:r>
      <w:r w:rsidR="00072C34">
        <w:rPr>
          <w:rFonts w:ascii="Times New Roman" w:hAnsi="Times New Roman" w:cs="Times New Roman"/>
          <w:sz w:val="24"/>
          <w:szCs w:val="24"/>
          <w:lang w:val="pl-PL"/>
        </w:rPr>
        <w:t>6</w:t>
      </w:r>
      <w:r w:rsidR="005852B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r. w </w:t>
      </w:r>
      <w:r w:rsidR="00072C34">
        <w:rPr>
          <w:rFonts w:ascii="Times New Roman" w:hAnsi="Times New Roman" w:cs="Times New Roman"/>
          <w:sz w:val="24"/>
          <w:szCs w:val="24"/>
          <w:lang w:val="pl-PL"/>
        </w:rPr>
        <w:t>Krasnobrodzie</w:t>
      </w:r>
      <w:r>
        <w:rPr>
          <w:rFonts w:ascii="Times New Roman" w:hAnsi="Times New Roman" w:cs="Times New Roman"/>
          <w:sz w:val="24"/>
          <w:szCs w:val="24"/>
          <w:lang w:val="pl-PL"/>
        </w:rPr>
        <w:t xml:space="preserve"> (woj. l</w:t>
      </w:r>
      <w:r>
        <w:rPr>
          <w:rFonts w:ascii="Times New Roman" w:hAnsi="Times New Roman" w:cs="Times New Roman"/>
          <w:sz w:val="24"/>
          <w:szCs w:val="24"/>
          <w:lang w:val="pl-PL"/>
        </w:rPr>
        <w:t>u</w:t>
      </w:r>
      <w:r>
        <w:rPr>
          <w:rFonts w:ascii="Times New Roman" w:hAnsi="Times New Roman" w:cs="Times New Roman"/>
          <w:sz w:val="24"/>
          <w:szCs w:val="24"/>
          <w:lang w:val="pl-PL"/>
        </w:rPr>
        <w:t>belskie).</w:t>
      </w:r>
    </w:p>
    <w:p w:rsidR="00521558" w:rsidRDefault="00521558">
      <w:pPr>
        <w:jc w:val="both"/>
        <w:rPr>
          <w:rFonts w:ascii="Times New Roman" w:hAnsi="Times New Roman" w:cs="Times New Roman"/>
          <w:sz w:val="24"/>
          <w:szCs w:val="24"/>
          <w:lang w:val="pl-PL"/>
        </w:rPr>
      </w:pPr>
      <w:r>
        <w:rPr>
          <w:rFonts w:ascii="Times New Roman" w:hAnsi="Times New Roman" w:cs="Times New Roman"/>
          <w:sz w:val="24"/>
          <w:szCs w:val="24"/>
          <w:lang w:val="pl-PL"/>
        </w:rPr>
        <w:tab/>
        <w:t>Tradycyjnie już, podstawowym celem Warsztatów jest integracja środowiska ekon</w:t>
      </w:r>
      <w:r>
        <w:rPr>
          <w:rFonts w:ascii="Times New Roman" w:hAnsi="Times New Roman" w:cs="Times New Roman"/>
          <w:sz w:val="24"/>
          <w:szCs w:val="24"/>
          <w:lang w:val="pl-PL"/>
        </w:rPr>
        <w:t>o</w:t>
      </w:r>
      <w:r>
        <w:rPr>
          <w:rFonts w:ascii="Times New Roman" w:hAnsi="Times New Roman" w:cs="Times New Roman"/>
          <w:sz w:val="24"/>
          <w:szCs w:val="24"/>
          <w:lang w:val="pl-PL"/>
        </w:rPr>
        <w:t>mistów rolnych, zwłaszcza młodych pracowników nauki, pogłębienie wiedzy ekonomicznej oraz zapoznanie się młodej kadry z doświadczeniami naukowców o uznanym dorobku, dot</w:t>
      </w:r>
      <w:r>
        <w:rPr>
          <w:rFonts w:ascii="Times New Roman" w:hAnsi="Times New Roman" w:cs="Times New Roman"/>
          <w:sz w:val="24"/>
          <w:szCs w:val="24"/>
          <w:lang w:val="pl-PL"/>
        </w:rPr>
        <w:t>y</w:t>
      </w:r>
      <w:r>
        <w:rPr>
          <w:rFonts w:ascii="Times New Roman" w:hAnsi="Times New Roman" w:cs="Times New Roman"/>
          <w:sz w:val="24"/>
          <w:szCs w:val="24"/>
          <w:lang w:val="pl-PL"/>
        </w:rPr>
        <w:t xml:space="preserve">czącymi pracy naukowej, dydaktyki, specyfiki pracy na uczelni i awansów naukowych. Uczestnicy powinni przygotować referaty na interesujące ich tematy. Zapraszamy zwłaszcza do prezentacji założeń (tematyka, cel(e), hipotezy, metodyka, elementy literatury, wstępne wyniki badań) przyszłych rozpraw doktorskich lub habilitacyjnych, bądź wniosków o granty badawcze. </w:t>
      </w:r>
    </w:p>
    <w:p w:rsidR="00521558" w:rsidRDefault="00521558" w:rsidP="00FA2A44">
      <w:pPr>
        <w:jc w:val="both"/>
        <w:rPr>
          <w:rFonts w:ascii="Times New Roman" w:hAnsi="Times New Roman" w:cs="Times New Roman"/>
          <w:sz w:val="24"/>
          <w:szCs w:val="24"/>
          <w:lang w:val="pl-PL"/>
        </w:rPr>
      </w:pPr>
      <w:r>
        <w:rPr>
          <w:rFonts w:ascii="Times New Roman" w:hAnsi="Times New Roman" w:cs="Times New Roman"/>
          <w:sz w:val="24"/>
          <w:szCs w:val="24"/>
          <w:lang w:val="pl-PL"/>
        </w:rPr>
        <w:tab/>
        <w:t xml:space="preserve">Poza częścią merytoryczną przewidujemy </w:t>
      </w:r>
      <w:r w:rsidR="007D1F79">
        <w:rPr>
          <w:rFonts w:ascii="Times New Roman" w:hAnsi="Times New Roman" w:cs="Times New Roman"/>
          <w:sz w:val="24"/>
          <w:szCs w:val="24"/>
          <w:lang w:val="pl-PL"/>
        </w:rPr>
        <w:t xml:space="preserve">wizyty w ciekawych obiektach w okolicy </w:t>
      </w:r>
      <w:r w:rsidR="00A00494">
        <w:rPr>
          <w:rFonts w:ascii="Times New Roman" w:hAnsi="Times New Roman" w:cs="Times New Roman"/>
          <w:sz w:val="24"/>
          <w:szCs w:val="24"/>
          <w:lang w:val="pl-PL"/>
        </w:rPr>
        <w:t>Krasnobrodu</w:t>
      </w:r>
      <w:r>
        <w:rPr>
          <w:rFonts w:ascii="Times New Roman" w:hAnsi="Times New Roman" w:cs="Times New Roman"/>
          <w:sz w:val="24"/>
          <w:szCs w:val="24"/>
          <w:lang w:val="pl-PL"/>
        </w:rPr>
        <w:t>. Odpłatność z</w:t>
      </w:r>
      <w:r w:rsidR="00AE324F">
        <w:rPr>
          <w:rFonts w:ascii="Times New Roman" w:hAnsi="Times New Roman" w:cs="Times New Roman"/>
          <w:sz w:val="24"/>
          <w:szCs w:val="24"/>
          <w:lang w:val="pl-PL"/>
        </w:rPr>
        <w:t xml:space="preserve">a udział w Warsztatach wynosi </w:t>
      </w:r>
      <w:r w:rsidR="005852B2">
        <w:rPr>
          <w:rFonts w:ascii="Times New Roman" w:hAnsi="Times New Roman" w:cs="Times New Roman"/>
          <w:sz w:val="24"/>
          <w:szCs w:val="24"/>
          <w:lang w:val="pl-PL"/>
        </w:rPr>
        <w:t>7</w:t>
      </w:r>
      <w:r w:rsidR="001A068F">
        <w:rPr>
          <w:rFonts w:ascii="Times New Roman" w:hAnsi="Times New Roman" w:cs="Times New Roman"/>
          <w:sz w:val="24"/>
          <w:szCs w:val="24"/>
          <w:lang w:val="pl-PL"/>
        </w:rPr>
        <w:t>0</w:t>
      </w:r>
      <w:r>
        <w:rPr>
          <w:rFonts w:ascii="Times New Roman" w:hAnsi="Times New Roman" w:cs="Times New Roman"/>
          <w:sz w:val="24"/>
          <w:szCs w:val="24"/>
          <w:lang w:val="pl-PL"/>
        </w:rPr>
        <w:t>0 zł</w:t>
      </w:r>
      <w:r w:rsidR="0088500B">
        <w:rPr>
          <w:rFonts w:ascii="Times New Roman" w:hAnsi="Times New Roman" w:cs="Times New Roman"/>
          <w:sz w:val="24"/>
          <w:szCs w:val="24"/>
          <w:lang w:val="pl-PL"/>
        </w:rPr>
        <w:t>.</w:t>
      </w:r>
      <w:r>
        <w:rPr>
          <w:rFonts w:ascii="Times New Roman" w:hAnsi="Times New Roman" w:cs="Times New Roman"/>
          <w:sz w:val="24"/>
          <w:szCs w:val="24"/>
          <w:lang w:val="pl-PL"/>
        </w:rPr>
        <w:t xml:space="preserve"> Opłaty te obejmują podatek VAT. Oczekujemy na zgłoszenia w formie pisemnej (lub fax, e-mail) na załączonej karcie uczestnictwa w terminie do </w:t>
      </w:r>
      <w:r w:rsidR="001A068F">
        <w:rPr>
          <w:rFonts w:ascii="Times New Roman" w:hAnsi="Times New Roman" w:cs="Times New Roman"/>
          <w:sz w:val="24"/>
          <w:szCs w:val="24"/>
          <w:lang w:val="pl-PL"/>
        </w:rPr>
        <w:t>15</w:t>
      </w:r>
      <w:r>
        <w:rPr>
          <w:rFonts w:ascii="Times New Roman" w:hAnsi="Times New Roman" w:cs="Times New Roman"/>
          <w:sz w:val="24"/>
          <w:szCs w:val="24"/>
          <w:lang w:val="pl-PL"/>
        </w:rPr>
        <w:t xml:space="preserve"> </w:t>
      </w:r>
      <w:r w:rsidR="001A068F">
        <w:rPr>
          <w:rFonts w:ascii="Times New Roman" w:hAnsi="Times New Roman" w:cs="Times New Roman"/>
          <w:sz w:val="24"/>
          <w:szCs w:val="24"/>
          <w:lang w:val="pl-PL"/>
        </w:rPr>
        <w:t>maja</w:t>
      </w:r>
      <w:r>
        <w:rPr>
          <w:rFonts w:ascii="Times New Roman" w:hAnsi="Times New Roman" w:cs="Times New Roman"/>
          <w:sz w:val="24"/>
          <w:szCs w:val="24"/>
          <w:lang w:val="pl-PL"/>
        </w:rPr>
        <w:t xml:space="preserve"> 201</w:t>
      </w:r>
      <w:r w:rsidR="00072C34">
        <w:rPr>
          <w:rFonts w:ascii="Times New Roman" w:hAnsi="Times New Roman" w:cs="Times New Roman"/>
          <w:sz w:val="24"/>
          <w:szCs w:val="24"/>
          <w:lang w:val="pl-PL"/>
        </w:rPr>
        <w:t>6</w:t>
      </w:r>
      <w:r>
        <w:rPr>
          <w:rFonts w:ascii="Times New Roman" w:hAnsi="Times New Roman" w:cs="Times New Roman"/>
          <w:sz w:val="24"/>
          <w:szCs w:val="24"/>
          <w:lang w:val="pl-PL"/>
        </w:rPr>
        <w:t xml:space="preserve"> r. na podany poniżej adres. Opłatę za udział w Warsztatach proszę przekazać również do dnia </w:t>
      </w:r>
      <w:r w:rsidR="001A068F">
        <w:rPr>
          <w:rFonts w:ascii="Times New Roman" w:hAnsi="Times New Roman" w:cs="Times New Roman"/>
          <w:sz w:val="24"/>
          <w:szCs w:val="24"/>
          <w:lang w:val="pl-PL"/>
        </w:rPr>
        <w:t>15 maja</w:t>
      </w:r>
      <w:r>
        <w:rPr>
          <w:rFonts w:ascii="Times New Roman" w:hAnsi="Times New Roman" w:cs="Times New Roman"/>
          <w:sz w:val="24"/>
          <w:szCs w:val="24"/>
          <w:lang w:val="pl-PL"/>
        </w:rPr>
        <w:t xml:space="preserve"> 201</w:t>
      </w:r>
      <w:r w:rsidR="00072C34">
        <w:rPr>
          <w:rFonts w:ascii="Times New Roman" w:hAnsi="Times New Roman" w:cs="Times New Roman"/>
          <w:sz w:val="24"/>
          <w:szCs w:val="24"/>
          <w:lang w:val="pl-PL"/>
        </w:rPr>
        <w:t>6</w:t>
      </w:r>
      <w:r>
        <w:rPr>
          <w:rFonts w:ascii="Times New Roman" w:hAnsi="Times New Roman" w:cs="Times New Roman"/>
          <w:sz w:val="24"/>
          <w:szCs w:val="24"/>
          <w:lang w:val="pl-PL"/>
        </w:rPr>
        <w:t xml:space="preserve"> r. na konto</w:t>
      </w:r>
      <w:r w:rsidR="0026088B">
        <w:rPr>
          <w:rFonts w:ascii="Times New Roman" w:hAnsi="Times New Roman" w:cs="Times New Roman"/>
          <w:sz w:val="24"/>
          <w:szCs w:val="24"/>
          <w:lang w:val="pl-PL"/>
        </w:rPr>
        <w:t xml:space="preserve"> IRWIR PAN</w:t>
      </w:r>
      <w:r>
        <w:rPr>
          <w:rFonts w:ascii="Times New Roman" w:hAnsi="Times New Roman" w:cs="Times New Roman"/>
          <w:sz w:val="24"/>
          <w:szCs w:val="24"/>
          <w:lang w:val="pl-PL"/>
        </w:rPr>
        <w:t>:</w:t>
      </w:r>
    </w:p>
    <w:p w:rsidR="00072C34" w:rsidRDefault="00072C34">
      <w:pPr>
        <w:jc w:val="both"/>
        <w:rPr>
          <w:rFonts w:ascii="Times New Roman" w:hAnsi="Times New Roman" w:cs="Times New Roman"/>
          <w:b/>
          <w:bCs/>
          <w:sz w:val="24"/>
          <w:szCs w:val="24"/>
          <w:lang w:val="pl-PL"/>
        </w:rPr>
      </w:pPr>
    </w:p>
    <w:p w:rsidR="0026088B" w:rsidRPr="0026088B" w:rsidRDefault="0026088B" w:rsidP="0026088B">
      <w:pPr>
        <w:jc w:val="center"/>
        <w:rPr>
          <w:rFonts w:ascii="Times New Roman" w:hAnsi="Times New Roman" w:cs="Times New Roman"/>
          <w:b/>
          <w:bCs/>
          <w:sz w:val="24"/>
          <w:szCs w:val="24"/>
          <w:lang w:val="pl-PL"/>
        </w:rPr>
      </w:pPr>
      <w:r w:rsidRPr="0026088B">
        <w:rPr>
          <w:rFonts w:ascii="Times New Roman" w:hAnsi="Times New Roman" w:cs="Times New Roman"/>
          <w:color w:val="000000"/>
          <w:sz w:val="24"/>
          <w:szCs w:val="24"/>
          <w:shd w:val="clear" w:color="auto" w:fill="FFFFFF"/>
        </w:rPr>
        <w:t>69 1130 1017 0020 1472 0420 0001</w:t>
      </w:r>
    </w:p>
    <w:p w:rsidR="0026088B" w:rsidRDefault="0026088B">
      <w:pPr>
        <w:jc w:val="both"/>
        <w:rPr>
          <w:rFonts w:ascii="Times New Roman" w:hAnsi="Times New Roman" w:cs="Times New Roman"/>
          <w:b/>
          <w:bCs/>
          <w:sz w:val="24"/>
          <w:szCs w:val="24"/>
          <w:lang w:val="pl-PL"/>
        </w:rPr>
      </w:pPr>
    </w:p>
    <w:p w:rsidR="00521558" w:rsidRDefault="00521558">
      <w:pPr>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z </w:t>
      </w:r>
      <w:r w:rsidR="0026088B">
        <w:rPr>
          <w:rFonts w:ascii="Times New Roman" w:hAnsi="Times New Roman" w:cs="Times New Roman"/>
          <w:b/>
          <w:bCs/>
          <w:sz w:val="24"/>
          <w:szCs w:val="24"/>
          <w:lang w:val="pl-PL"/>
        </w:rPr>
        <w:t>zaznaczeniem</w:t>
      </w:r>
      <w:r>
        <w:rPr>
          <w:rFonts w:ascii="Times New Roman" w:hAnsi="Times New Roman" w:cs="Times New Roman"/>
          <w:b/>
          <w:bCs/>
          <w:sz w:val="24"/>
          <w:szCs w:val="24"/>
          <w:lang w:val="pl-PL"/>
        </w:rPr>
        <w:t xml:space="preserve"> „Warsztaty 201</w:t>
      </w:r>
      <w:r w:rsidR="005852B2">
        <w:rPr>
          <w:rFonts w:ascii="Times New Roman" w:hAnsi="Times New Roman" w:cs="Times New Roman"/>
          <w:b/>
          <w:bCs/>
          <w:sz w:val="24"/>
          <w:szCs w:val="24"/>
          <w:lang w:val="pl-PL"/>
        </w:rPr>
        <w:t>6</w:t>
      </w:r>
      <w:r>
        <w:rPr>
          <w:rFonts w:ascii="Times New Roman" w:hAnsi="Times New Roman" w:cs="Times New Roman"/>
          <w:b/>
          <w:bCs/>
          <w:sz w:val="24"/>
          <w:szCs w:val="24"/>
          <w:lang w:val="pl-PL"/>
        </w:rPr>
        <w:t>”.</w:t>
      </w:r>
    </w:p>
    <w:p w:rsidR="00521558" w:rsidRDefault="00521558">
      <w:pPr>
        <w:jc w:val="both"/>
        <w:rPr>
          <w:rFonts w:ascii="Times New Roman" w:hAnsi="Times New Roman" w:cs="Times New Roman"/>
          <w:sz w:val="24"/>
          <w:szCs w:val="24"/>
          <w:lang w:val="pl-PL"/>
        </w:rPr>
      </w:pPr>
    </w:p>
    <w:p w:rsidR="005852B2" w:rsidRDefault="00521558">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Adres do korespondencji:      dr </w:t>
      </w:r>
      <w:r w:rsidR="00974829">
        <w:rPr>
          <w:rFonts w:ascii="Times New Roman" w:hAnsi="Times New Roman" w:cs="Times New Roman"/>
          <w:sz w:val="24"/>
          <w:szCs w:val="24"/>
          <w:lang w:val="pl-PL"/>
        </w:rPr>
        <w:t xml:space="preserve">hab. </w:t>
      </w:r>
      <w:r w:rsidR="00AE324F">
        <w:rPr>
          <w:rFonts w:ascii="Times New Roman" w:hAnsi="Times New Roman" w:cs="Times New Roman"/>
          <w:sz w:val="24"/>
          <w:szCs w:val="24"/>
          <w:lang w:val="pl-PL"/>
        </w:rPr>
        <w:t>Piotr</w:t>
      </w:r>
      <w:r>
        <w:rPr>
          <w:rFonts w:ascii="Times New Roman" w:hAnsi="Times New Roman" w:cs="Times New Roman"/>
          <w:sz w:val="24"/>
          <w:szCs w:val="24"/>
          <w:lang w:val="pl-PL"/>
        </w:rPr>
        <w:t xml:space="preserve"> Gradziuk</w:t>
      </w:r>
    </w:p>
    <w:p w:rsidR="00521558" w:rsidRDefault="005852B2">
      <w:pPr>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Instytut Rozwoju Wsi i Rolnictwa PAN</w:t>
      </w:r>
      <w:r w:rsidR="00521558">
        <w:rPr>
          <w:rFonts w:ascii="Times New Roman" w:hAnsi="Times New Roman" w:cs="Times New Roman"/>
          <w:sz w:val="24"/>
          <w:szCs w:val="24"/>
          <w:lang w:val="pl-PL"/>
        </w:rPr>
        <w:t xml:space="preserve"> </w:t>
      </w:r>
    </w:p>
    <w:p w:rsidR="00521558" w:rsidRPr="00AE324F" w:rsidRDefault="005852B2">
      <w:pPr>
        <w:ind w:left="2124" w:firstLine="708"/>
        <w:jc w:val="both"/>
        <w:rPr>
          <w:rFonts w:ascii="Times New Roman" w:hAnsi="Times New Roman" w:cs="Times New Roman"/>
          <w:sz w:val="24"/>
          <w:szCs w:val="24"/>
          <w:lang w:val="it-IT"/>
        </w:rPr>
      </w:pPr>
      <w:r>
        <w:rPr>
          <w:rFonts w:ascii="Times New Roman" w:hAnsi="Times New Roman" w:cs="Times New Roman"/>
          <w:sz w:val="24"/>
          <w:szCs w:val="24"/>
          <w:lang w:val="it-IT"/>
        </w:rPr>
        <w:t>00-330</w:t>
      </w:r>
      <w:r w:rsidR="00521558" w:rsidRPr="00AE324F">
        <w:rPr>
          <w:rFonts w:ascii="Times New Roman" w:hAnsi="Times New Roman" w:cs="Times New Roman"/>
          <w:sz w:val="24"/>
          <w:szCs w:val="24"/>
          <w:lang w:val="it-IT"/>
        </w:rPr>
        <w:t xml:space="preserve"> </w:t>
      </w:r>
      <w:r>
        <w:rPr>
          <w:rFonts w:ascii="Times New Roman" w:hAnsi="Times New Roman" w:cs="Times New Roman"/>
          <w:sz w:val="24"/>
          <w:szCs w:val="24"/>
          <w:lang w:val="it-IT"/>
        </w:rPr>
        <w:t>Warszawa</w:t>
      </w:r>
    </w:p>
    <w:p w:rsidR="00072C34" w:rsidRPr="00072C34" w:rsidRDefault="00072C34">
      <w:pPr>
        <w:ind w:left="2124" w:firstLine="708"/>
        <w:jc w:val="both"/>
        <w:rPr>
          <w:rFonts w:ascii="Times New Roman" w:hAnsi="Times New Roman" w:cs="Times New Roman"/>
          <w:sz w:val="24"/>
          <w:szCs w:val="24"/>
          <w:lang w:val="pl-PL"/>
        </w:rPr>
      </w:pPr>
      <w:r w:rsidRPr="00072C34">
        <w:rPr>
          <w:rFonts w:ascii="Times New Roman" w:hAnsi="Times New Roman" w:cs="Times New Roman"/>
          <w:sz w:val="24"/>
          <w:szCs w:val="24"/>
          <w:lang w:val="pl-PL"/>
        </w:rPr>
        <w:t xml:space="preserve">ul. </w:t>
      </w:r>
      <w:r w:rsidR="005852B2">
        <w:rPr>
          <w:rFonts w:ascii="Times New Roman" w:hAnsi="Times New Roman" w:cs="Times New Roman"/>
          <w:sz w:val="24"/>
          <w:szCs w:val="24"/>
          <w:lang w:val="pl-PL"/>
        </w:rPr>
        <w:t>Nowy Świat 72</w:t>
      </w:r>
    </w:p>
    <w:p w:rsidR="00521558" w:rsidRDefault="00521558">
      <w:pPr>
        <w:ind w:left="2124" w:firstLine="708"/>
        <w:jc w:val="both"/>
        <w:rPr>
          <w:rFonts w:ascii="Times New Roman" w:hAnsi="Times New Roman" w:cs="Times New Roman"/>
          <w:sz w:val="24"/>
          <w:szCs w:val="24"/>
          <w:lang w:val="it-IT"/>
        </w:rPr>
      </w:pPr>
      <w:r w:rsidRPr="00AE324F">
        <w:rPr>
          <w:rFonts w:ascii="Times New Roman" w:hAnsi="Times New Roman" w:cs="Times New Roman"/>
          <w:sz w:val="24"/>
          <w:szCs w:val="24"/>
          <w:lang w:val="it-IT"/>
        </w:rPr>
        <w:t xml:space="preserve">e-mail: </w:t>
      </w:r>
      <w:hyperlink r:id="rId5" w:history="1">
        <w:r w:rsidR="005852B2" w:rsidRPr="00D60B37">
          <w:rPr>
            <w:rStyle w:val="Hipercze"/>
            <w:rFonts w:ascii="Times New Roman" w:hAnsi="Times New Roman" w:cs="Times New Roman"/>
            <w:sz w:val="24"/>
            <w:szCs w:val="24"/>
            <w:lang w:val="it-IT"/>
          </w:rPr>
          <w:t>pgradziuk@irwirpan.waw.pl</w:t>
        </w:r>
      </w:hyperlink>
    </w:p>
    <w:p w:rsidR="005852B2" w:rsidRDefault="005852B2">
      <w:pPr>
        <w:ind w:left="2124" w:firstLine="708"/>
        <w:jc w:val="both"/>
        <w:rPr>
          <w:rFonts w:ascii="Times New Roman" w:hAnsi="Times New Roman" w:cs="Times New Roman"/>
          <w:sz w:val="24"/>
          <w:szCs w:val="24"/>
          <w:lang w:val="it-IT"/>
        </w:rPr>
      </w:pPr>
    </w:p>
    <w:p w:rsidR="00521558" w:rsidRPr="00AE324F" w:rsidRDefault="00521558">
      <w:pPr>
        <w:ind w:left="2124" w:firstLine="708"/>
        <w:jc w:val="both"/>
        <w:rPr>
          <w:rFonts w:ascii="Times New Roman" w:hAnsi="Times New Roman" w:cs="Times New Roman"/>
          <w:sz w:val="24"/>
          <w:szCs w:val="24"/>
          <w:lang w:val="it-IT"/>
        </w:rPr>
      </w:pPr>
    </w:p>
    <w:p w:rsidR="00521558" w:rsidRPr="00072C34" w:rsidRDefault="00072C34" w:rsidP="00072C34">
      <w:pPr>
        <w:jc w:val="both"/>
        <w:rPr>
          <w:rFonts w:ascii="Times New Roman" w:hAnsi="Times New Roman" w:cs="Times New Roman"/>
          <w:sz w:val="24"/>
          <w:szCs w:val="24"/>
          <w:lang w:val="it-IT"/>
        </w:rPr>
      </w:pPr>
      <w:r>
        <w:rPr>
          <w:rFonts w:ascii="Times New Roman" w:hAnsi="Times New Roman" w:cs="Times New Roman"/>
          <w:sz w:val="24"/>
          <w:szCs w:val="24"/>
          <w:lang w:val="it-IT"/>
        </w:rPr>
        <w:t>Sekretarz Komitetu Organizacyjnego</w:t>
      </w:r>
      <w:r w:rsidR="00521558" w:rsidRPr="00AE324F">
        <w:rPr>
          <w:rFonts w:ascii="Times New Roman" w:hAnsi="Times New Roman" w:cs="Times New Roman"/>
          <w:sz w:val="24"/>
          <w:szCs w:val="24"/>
          <w:lang w:val="it-IT"/>
        </w:rPr>
        <w:tab/>
      </w:r>
      <w:r w:rsidR="00521558" w:rsidRPr="00AE324F">
        <w:rPr>
          <w:rFonts w:ascii="Times New Roman" w:hAnsi="Times New Roman" w:cs="Times New Roman"/>
          <w:sz w:val="24"/>
          <w:szCs w:val="24"/>
          <w:lang w:val="it-IT"/>
        </w:rPr>
        <w:tab/>
        <w:t xml:space="preserve">    </w:t>
      </w:r>
      <w:r w:rsidR="00521558">
        <w:rPr>
          <w:rFonts w:ascii="Times New Roman" w:hAnsi="Times New Roman" w:cs="Times New Roman"/>
          <w:sz w:val="24"/>
          <w:szCs w:val="24"/>
          <w:lang w:val="pl-PL"/>
        </w:rPr>
        <w:t>Przewodniczący Komitetu Organizacyjnego</w:t>
      </w:r>
    </w:p>
    <w:p w:rsidR="00521558" w:rsidRDefault="00521558">
      <w:pPr>
        <w:jc w:val="both"/>
        <w:rPr>
          <w:rFonts w:ascii="Times New Roman" w:hAnsi="Times New Roman" w:cs="Times New Roman"/>
          <w:sz w:val="24"/>
          <w:szCs w:val="24"/>
          <w:lang w:val="pl-PL"/>
        </w:rPr>
      </w:pPr>
    </w:p>
    <w:p w:rsidR="00072C34" w:rsidRDefault="00072C34">
      <w:pPr>
        <w:jc w:val="both"/>
        <w:rPr>
          <w:rFonts w:ascii="Times New Roman" w:hAnsi="Times New Roman" w:cs="Times New Roman"/>
          <w:sz w:val="24"/>
          <w:szCs w:val="24"/>
          <w:lang w:val="pl-PL"/>
        </w:rPr>
      </w:pPr>
    </w:p>
    <w:p w:rsidR="00521558" w:rsidRDefault="0026088B">
      <w:pPr>
        <w:jc w:val="both"/>
        <w:rPr>
          <w:rFonts w:ascii="Times New Roman" w:hAnsi="Times New Roman" w:cs="Times New Roman"/>
          <w:i/>
          <w:iCs/>
          <w:sz w:val="24"/>
          <w:szCs w:val="24"/>
          <w:lang w:val="pl-PL"/>
        </w:rPr>
      </w:pPr>
      <w:r>
        <w:rPr>
          <w:rFonts w:ascii="Times New Roman" w:hAnsi="Times New Roman" w:cs="Times New Roman"/>
          <w:i/>
          <w:iCs/>
          <w:sz w:val="24"/>
          <w:szCs w:val="24"/>
          <w:lang w:val="pl-PL"/>
        </w:rPr>
        <w:t>d</w:t>
      </w:r>
      <w:r w:rsidR="005852B2">
        <w:rPr>
          <w:rFonts w:ascii="Times New Roman" w:hAnsi="Times New Roman" w:cs="Times New Roman"/>
          <w:i/>
          <w:iCs/>
          <w:sz w:val="24"/>
          <w:szCs w:val="24"/>
          <w:lang w:val="pl-PL"/>
        </w:rPr>
        <w:t>r</w:t>
      </w:r>
      <w:r w:rsidR="00974829">
        <w:rPr>
          <w:rFonts w:ascii="Times New Roman" w:hAnsi="Times New Roman" w:cs="Times New Roman"/>
          <w:i/>
          <w:iCs/>
          <w:sz w:val="24"/>
          <w:szCs w:val="24"/>
          <w:lang w:val="pl-PL"/>
        </w:rPr>
        <w:t xml:space="preserve"> hab.</w:t>
      </w:r>
      <w:r w:rsidR="00072C34" w:rsidRPr="00072C34">
        <w:rPr>
          <w:rFonts w:ascii="Times New Roman" w:hAnsi="Times New Roman" w:cs="Times New Roman"/>
          <w:i/>
          <w:iCs/>
          <w:sz w:val="24"/>
          <w:szCs w:val="24"/>
          <w:lang w:val="pl-PL"/>
        </w:rPr>
        <w:t xml:space="preserve"> Piotr Gradziuk</w:t>
      </w:r>
      <w:r w:rsidR="00072C34" w:rsidRPr="00072C34">
        <w:rPr>
          <w:rFonts w:ascii="Times New Roman" w:hAnsi="Times New Roman" w:cs="Times New Roman"/>
          <w:i/>
          <w:iCs/>
          <w:sz w:val="24"/>
          <w:szCs w:val="24"/>
          <w:lang w:val="pl-PL"/>
        </w:rPr>
        <w:tab/>
      </w:r>
      <w:r w:rsidR="00072C34">
        <w:rPr>
          <w:rFonts w:ascii="Times New Roman" w:hAnsi="Times New Roman" w:cs="Times New Roman"/>
          <w:i/>
          <w:iCs/>
          <w:sz w:val="24"/>
          <w:szCs w:val="24"/>
          <w:lang w:val="pl-PL"/>
        </w:rPr>
        <w:tab/>
      </w:r>
      <w:r w:rsidR="00072C34">
        <w:rPr>
          <w:rFonts w:ascii="Times New Roman" w:hAnsi="Times New Roman" w:cs="Times New Roman"/>
          <w:i/>
          <w:iCs/>
          <w:sz w:val="24"/>
          <w:szCs w:val="24"/>
          <w:lang w:val="pl-PL"/>
        </w:rPr>
        <w:tab/>
      </w:r>
      <w:r w:rsidR="00072C34">
        <w:rPr>
          <w:rFonts w:ascii="Times New Roman" w:hAnsi="Times New Roman" w:cs="Times New Roman"/>
          <w:i/>
          <w:iCs/>
          <w:sz w:val="24"/>
          <w:szCs w:val="24"/>
          <w:lang w:val="pl-PL"/>
        </w:rPr>
        <w:tab/>
      </w:r>
      <w:r w:rsidR="00521558" w:rsidRPr="00072C34">
        <w:rPr>
          <w:rFonts w:ascii="Times New Roman" w:hAnsi="Times New Roman" w:cs="Times New Roman"/>
          <w:i/>
          <w:iCs/>
          <w:sz w:val="24"/>
          <w:szCs w:val="24"/>
          <w:lang w:val="pl-PL"/>
        </w:rPr>
        <w:t xml:space="preserve"> prof. dr hab. </w:t>
      </w:r>
      <w:r w:rsidR="00521558">
        <w:rPr>
          <w:rFonts w:ascii="Times New Roman" w:hAnsi="Times New Roman" w:cs="Times New Roman"/>
          <w:i/>
          <w:iCs/>
          <w:sz w:val="24"/>
          <w:szCs w:val="24"/>
          <w:lang w:val="pl-PL"/>
        </w:rPr>
        <w:t>Bogdan Klepacki</w:t>
      </w:r>
    </w:p>
    <w:p w:rsidR="00521558" w:rsidRDefault="00521558">
      <w:pPr>
        <w:spacing w:line="360" w:lineRule="auto"/>
        <w:jc w:val="center"/>
        <w:rPr>
          <w:rFonts w:ascii="Times New Roman" w:hAnsi="Times New Roman" w:cs="Times New Roman"/>
          <w:sz w:val="28"/>
          <w:szCs w:val="28"/>
          <w:lang w:val="pl-PL"/>
        </w:rPr>
      </w:pPr>
      <w:r>
        <w:rPr>
          <w:rFonts w:ascii="Times New Roman" w:hAnsi="Times New Roman" w:cs="Times New Roman"/>
          <w:sz w:val="28"/>
          <w:szCs w:val="28"/>
          <w:lang w:val="pl-PL"/>
        </w:rPr>
        <w:br w:type="page"/>
      </w:r>
      <w:r>
        <w:rPr>
          <w:rFonts w:ascii="Times New Roman" w:hAnsi="Times New Roman" w:cs="Times New Roman"/>
          <w:sz w:val="28"/>
          <w:szCs w:val="28"/>
          <w:lang w:val="pl-PL"/>
        </w:rPr>
        <w:lastRenderedPageBreak/>
        <w:t>Karta zgłoszenia udziału</w:t>
      </w:r>
    </w:p>
    <w:p w:rsidR="00521558" w:rsidRDefault="00521558">
      <w:pPr>
        <w:spacing w:line="360" w:lineRule="auto"/>
        <w:jc w:val="center"/>
        <w:rPr>
          <w:rFonts w:ascii="Times New Roman" w:hAnsi="Times New Roman" w:cs="Times New Roman"/>
          <w:sz w:val="28"/>
          <w:szCs w:val="28"/>
          <w:lang w:val="pl-PL"/>
        </w:rPr>
      </w:pPr>
      <w:r>
        <w:rPr>
          <w:rFonts w:ascii="Times New Roman" w:hAnsi="Times New Roman" w:cs="Times New Roman"/>
          <w:sz w:val="28"/>
          <w:szCs w:val="28"/>
          <w:lang w:val="pl-PL"/>
        </w:rPr>
        <w:t>w X</w:t>
      </w:r>
      <w:r w:rsidR="007D1F79">
        <w:rPr>
          <w:rFonts w:ascii="Times New Roman" w:hAnsi="Times New Roman" w:cs="Times New Roman"/>
          <w:sz w:val="28"/>
          <w:szCs w:val="28"/>
          <w:lang w:val="pl-PL"/>
        </w:rPr>
        <w:t>X</w:t>
      </w:r>
      <w:r w:rsidR="00A00494">
        <w:rPr>
          <w:rFonts w:ascii="Times New Roman" w:hAnsi="Times New Roman" w:cs="Times New Roman"/>
          <w:sz w:val="28"/>
          <w:szCs w:val="28"/>
          <w:lang w:val="pl-PL"/>
        </w:rPr>
        <w:t>I</w:t>
      </w:r>
      <w:r>
        <w:rPr>
          <w:rFonts w:ascii="Times New Roman" w:hAnsi="Times New Roman" w:cs="Times New Roman"/>
          <w:sz w:val="28"/>
          <w:szCs w:val="28"/>
          <w:lang w:val="pl-PL"/>
        </w:rPr>
        <w:t xml:space="preserve"> Warsztatach Ekonomistów Rolnych</w:t>
      </w:r>
    </w:p>
    <w:p w:rsidR="00521558" w:rsidRDefault="00A00494">
      <w:pPr>
        <w:spacing w:line="360" w:lineRule="auto"/>
        <w:jc w:val="center"/>
        <w:rPr>
          <w:rFonts w:ascii="Times New Roman" w:hAnsi="Times New Roman" w:cs="Times New Roman"/>
          <w:sz w:val="28"/>
          <w:szCs w:val="28"/>
          <w:lang w:val="pl-PL"/>
        </w:rPr>
      </w:pPr>
      <w:r>
        <w:rPr>
          <w:rFonts w:ascii="Times New Roman" w:hAnsi="Times New Roman" w:cs="Times New Roman"/>
          <w:sz w:val="28"/>
          <w:szCs w:val="28"/>
          <w:lang w:val="pl-PL"/>
        </w:rPr>
        <w:t>Krasnobród</w:t>
      </w:r>
      <w:r w:rsidR="00521558">
        <w:rPr>
          <w:rFonts w:ascii="Times New Roman" w:hAnsi="Times New Roman" w:cs="Times New Roman"/>
          <w:sz w:val="28"/>
          <w:szCs w:val="28"/>
          <w:lang w:val="pl-PL"/>
        </w:rPr>
        <w:t xml:space="preserve"> </w:t>
      </w:r>
      <w:r>
        <w:rPr>
          <w:rFonts w:ascii="Times New Roman" w:hAnsi="Times New Roman" w:cs="Times New Roman"/>
          <w:sz w:val="28"/>
          <w:szCs w:val="28"/>
          <w:lang w:val="pl-PL"/>
        </w:rPr>
        <w:t>06</w:t>
      </w:r>
      <w:r w:rsidR="007534D5">
        <w:rPr>
          <w:rFonts w:ascii="Times New Roman" w:hAnsi="Times New Roman" w:cs="Times New Roman"/>
          <w:sz w:val="28"/>
          <w:szCs w:val="28"/>
          <w:lang w:val="pl-PL"/>
        </w:rPr>
        <w:t>-</w:t>
      </w:r>
      <w:r>
        <w:rPr>
          <w:rFonts w:ascii="Times New Roman" w:hAnsi="Times New Roman" w:cs="Times New Roman"/>
          <w:sz w:val="28"/>
          <w:szCs w:val="28"/>
          <w:lang w:val="pl-PL"/>
        </w:rPr>
        <w:t>0</w:t>
      </w:r>
      <w:r w:rsidR="0088500B">
        <w:rPr>
          <w:rFonts w:ascii="Times New Roman" w:hAnsi="Times New Roman" w:cs="Times New Roman"/>
          <w:sz w:val="28"/>
          <w:szCs w:val="28"/>
          <w:lang w:val="pl-PL"/>
        </w:rPr>
        <w:t>8</w:t>
      </w:r>
      <w:r w:rsidR="00521558">
        <w:rPr>
          <w:rFonts w:ascii="Times New Roman" w:hAnsi="Times New Roman" w:cs="Times New Roman"/>
          <w:sz w:val="28"/>
          <w:szCs w:val="28"/>
          <w:lang w:val="pl-PL"/>
        </w:rPr>
        <w:t>.06.201</w:t>
      </w:r>
      <w:r>
        <w:rPr>
          <w:rFonts w:ascii="Times New Roman" w:hAnsi="Times New Roman" w:cs="Times New Roman"/>
          <w:sz w:val="28"/>
          <w:szCs w:val="28"/>
          <w:lang w:val="pl-PL"/>
        </w:rPr>
        <w:t>6</w:t>
      </w:r>
      <w:r w:rsidR="005852B2">
        <w:rPr>
          <w:rFonts w:ascii="Times New Roman" w:hAnsi="Times New Roman" w:cs="Times New Roman"/>
          <w:sz w:val="28"/>
          <w:szCs w:val="28"/>
          <w:lang w:val="pl-PL"/>
        </w:rPr>
        <w:t xml:space="preserve"> </w:t>
      </w:r>
      <w:r w:rsidR="00521558">
        <w:rPr>
          <w:rFonts w:ascii="Times New Roman" w:hAnsi="Times New Roman" w:cs="Times New Roman"/>
          <w:sz w:val="28"/>
          <w:szCs w:val="28"/>
          <w:lang w:val="pl-PL"/>
        </w:rPr>
        <w:t>r.</w:t>
      </w:r>
    </w:p>
    <w:p w:rsidR="00521558" w:rsidRDefault="00521558">
      <w:pPr>
        <w:spacing w:line="360" w:lineRule="auto"/>
        <w:jc w:val="center"/>
        <w:rPr>
          <w:rFonts w:ascii="Times New Roman" w:hAnsi="Times New Roman" w:cs="Times New Roman"/>
          <w:sz w:val="28"/>
          <w:szCs w:val="28"/>
          <w:lang w:val="pl-PL"/>
        </w:rPr>
      </w:pP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Imię i nazwisko........................................................................................................</w:t>
      </w: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Data i miejsce urodzenia .........................................................................................</w:t>
      </w: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Miejsce zamieszkania ..................................................................................................................................................................................................................................................................</w:t>
      </w: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Adres (telefon) do korespondencji ....................................................................................................................................……......................................................................................................................</w:t>
      </w:r>
      <w:r w:rsidR="00AE324F">
        <w:rPr>
          <w:rFonts w:ascii="Times New Roman" w:hAnsi="Times New Roman" w:cs="Times New Roman"/>
          <w:sz w:val="28"/>
          <w:szCs w:val="28"/>
          <w:lang w:val="pl-PL"/>
        </w:rPr>
        <w:t>Dane adresowe niezbędne do wystawienia faktury</w:t>
      </w:r>
    </w:p>
    <w:p w:rsidR="00AE324F" w:rsidRDefault="00AE324F">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w:t>
      </w:r>
      <w:r w:rsidR="0088500B">
        <w:rPr>
          <w:rFonts w:ascii="Times New Roman" w:hAnsi="Times New Roman" w:cs="Times New Roman"/>
          <w:sz w:val="28"/>
          <w:szCs w:val="28"/>
          <w:lang w:val="pl-PL"/>
        </w:rPr>
        <w:t>.</w:t>
      </w:r>
      <w:r>
        <w:rPr>
          <w:rFonts w:ascii="Times New Roman" w:hAnsi="Times New Roman" w:cs="Times New Roman"/>
          <w:sz w:val="28"/>
          <w:szCs w:val="28"/>
          <w:lang w:val="pl-PL"/>
        </w:rPr>
        <w:t>…………………………………………………………………………………….</w:t>
      </w:r>
    </w:p>
    <w:p w:rsidR="00521558" w:rsidRDefault="00521558">
      <w:pPr>
        <w:spacing w:line="360" w:lineRule="auto"/>
        <w:rPr>
          <w:rFonts w:ascii="Times New Roman" w:hAnsi="Times New Roman" w:cs="Times New Roman"/>
          <w:sz w:val="28"/>
          <w:szCs w:val="28"/>
          <w:lang w:val="pl-PL"/>
        </w:rPr>
      </w:pP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E-mail ....................................................................................................................</w:t>
      </w:r>
      <w:r w:rsidR="0088500B">
        <w:rPr>
          <w:rFonts w:ascii="Times New Roman" w:hAnsi="Times New Roman" w:cs="Times New Roman"/>
          <w:sz w:val="28"/>
          <w:szCs w:val="28"/>
          <w:lang w:val="pl-PL"/>
        </w:rPr>
        <w:t>...........</w:t>
      </w:r>
      <w:r>
        <w:rPr>
          <w:rFonts w:ascii="Times New Roman" w:hAnsi="Times New Roman" w:cs="Times New Roman"/>
          <w:sz w:val="28"/>
          <w:szCs w:val="28"/>
          <w:lang w:val="pl-PL"/>
        </w:rPr>
        <w:t>..</w:t>
      </w: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Miejsce pracy...........................................................................................................</w:t>
      </w:r>
    </w:p>
    <w:p w:rsidR="00521558" w:rsidRDefault="00521558">
      <w:pPr>
        <w:spacing w:line="360" w:lineRule="auto"/>
        <w:rPr>
          <w:rFonts w:ascii="Times New Roman" w:hAnsi="Times New Roman" w:cs="Times New Roman"/>
          <w:sz w:val="28"/>
          <w:szCs w:val="28"/>
          <w:lang w:val="pl-PL"/>
        </w:rPr>
      </w:pP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Tytuł referatu: .........................................................................................................</w:t>
      </w: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w:t>
      </w:r>
      <w:r w:rsidR="0088500B">
        <w:rPr>
          <w:rFonts w:ascii="Times New Roman" w:hAnsi="Times New Roman" w:cs="Times New Roman"/>
          <w:sz w:val="28"/>
          <w:szCs w:val="28"/>
          <w:lang w:val="pl-PL"/>
        </w:rPr>
        <w:t>...............................</w:t>
      </w:r>
    </w:p>
    <w:p w:rsidR="00AD7B35" w:rsidRDefault="00AD7B35">
      <w:pPr>
        <w:spacing w:line="360" w:lineRule="auto"/>
        <w:rPr>
          <w:rFonts w:ascii="Times New Roman" w:hAnsi="Times New Roman" w:cs="Times New Roman"/>
          <w:sz w:val="28"/>
          <w:szCs w:val="28"/>
          <w:lang w:val="pl-PL"/>
        </w:rPr>
      </w:pPr>
    </w:p>
    <w:p w:rsidR="0088500B" w:rsidRDefault="0088500B">
      <w:pPr>
        <w:spacing w:line="360" w:lineRule="auto"/>
        <w:rPr>
          <w:rFonts w:ascii="Times New Roman" w:hAnsi="Times New Roman" w:cs="Times New Roman"/>
          <w:sz w:val="28"/>
          <w:szCs w:val="28"/>
          <w:lang w:val="pl-PL"/>
        </w:rPr>
      </w:pPr>
    </w:p>
    <w:p w:rsidR="00521558" w:rsidRDefault="00521558">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t>.....................................</w:t>
      </w:r>
    </w:p>
    <w:p w:rsidR="00521558" w:rsidRDefault="00521558" w:rsidP="00FC47F9">
      <w:pPr>
        <w:spacing w:line="360" w:lineRule="auto"/>
        <w:rPr>
          <w:rFonts w:ascii="Times New Roman" w:hAnsi="Times New Roman" w:cs="Times New Roman"/>
          <w:sz w:val="28"/>
          <w:szCs w:val="28"/>
          <w:lang w:val="pl-PL"/>
        </w:rPr>
      </w:pP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t>podpis</w:t>
      </w:r>
    </w:p>
    <w:sectPr w:rsidR="00521558" w:rsidSect="00CD3C2B">
      <w:endnotePr>
        <w:numFmt w:val="decimal"/>
        <w:numStart w:val="0"/>
      </w:endnotePr>
      <w:pgSz w:w="11907" w:h="16840"/>
      <w:pgMar w:top="1304" w:right="851" w:bottom="1304" w:left="19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3D"/>
    <w:rsid w:val="0001216F"/>
    <w:rsid w:val="00026EF2"/>
    <w:rsid w:val="000379EB"/>
    <w:rsid w:val="0006418B"/>
    <w:rsid w:val="00072C34"/>
    <w:rsid w:val="00084837"/>
    <w:rsid w:val="000A76D0"/>
    <w:rsid w:val="000B360E"/>
    <w:rsid w:val="000D2C27"/>
    <w:rsid w:val="000E2FB1"/>
    <w:rsid w:val="00112F8F"/>
    <w:rsid w:val="001313E9"/>
    <w:rsid w:val="0019332B"/>
    <w:rsid w:val="001A068F"/>
    <w:rsid w:val="001E5F4E"/>
    <w:rsid w:val="0020777A"/>
    <w:rsid w:val="00236F0B"/>
    <w:rsid w:val="0026088B"/>
    <w:rsid w:val="002932C6"/>
    <w:rsid w:val="00297A89"/>
    <w:rsid w:val="002D7F37"/>
    <w:rsid w:val="003B3435"/>
    <w:rsid w:val="003B7CCE"/>
    <w:rsid w:val="003D2E18"/>
    <w:rsid w:val="003F01B6"/>
    <w:rsid w:val="003F6B40"/>
    <w:rsid w:val="0047572A"/>
    <w:rsid w:val="004C1479"/>
    <w:rsid w:val="00503FDB"/>
    <w:rsid w:val="00514212"/>
    <w:rsid w:val="00521558"/>
    <w:rsid w:val="005852B2"/>
    <w:rsid w:val="0061027E"/>
    <w:rsid w:val="00624892"/>
    <w:rsid w:val="00735F01"/>
    <w:rsid w:val="007534D5"/>
    <w:rsid w:val="007D1F79"/>
    <w:rsid w:val="007D36A5"/>
    <w:rsid w:val="0088500B"/>
    <w:rsid w:val="008C525B"/>
    <w:rsid w:val="00904D36"/>
    <w:rsid w:val="0096517B"/>
    <w:rsid w:val="00974829"/>
    <w:rsid w:val="00A00494"/>
    <w:rsid w:val="00A037D4"/>
    <w:rsid w:val="00A059DC"/>
    <w:rsid w:val="00A178FA"/>
    <w:rsid w:val="00A55514"/>
    <w:rsid w:val="00A83569"/>
    <w:rsid w:val="00AD7B35"/>
    <w:rsid w:val="00AE324F"/>
    <w:rsid w:val="00B0031B"/>
    <w:rsid w:val="00B21617"/>
    <w:rsid w:val="00BA4861"/>
    <w:rsid w:val="00BC32C5"/>
    <w:rsid w:val="00BF47DD"/>
    <w:rsid w:val="00C15739"/>
    <w:rsid w:val="00C565C2"/>
    <w:rsid w:val="00C56E41"/>
    <w:rsid w:val="00C7314E"/>
    <w:rsid w:val="00CB663D"/>
    <w:rsid w:val="00CD3C2B"/>
    <w:rsid w:val="00CE0A9C"/>
    <w:rsid w:val="00D27BFA"/>
    <w:rsid w:val="00E04745"/>
    <w:rsid w:val="00E43C32"/>
    <w:rsid w:val="00E575C7"/>
    <w:rsid w:val="00E613B7"/>
    <w:rsid w:val="00E96944"/>
    <w:rsid w:val="00EA620D"/>
    <w:rsid w:val="00EA6F02"/>
    <w:rsid w:val="00EC1565"/>
    <w:rsid w:val="00ED414F"/>
    <w:rsid w:val="00ED4812"/>
    <w:rsid w:val="00F77E79"/>
    <w:rsid w:val="00F80EED"/>
    <w:rsid w:val="00FA2A44"/>
    <w:rsid w:val="00FC37E3"/>
    <w:rsid w:val="00FC47F9"/>
    <w:rsid w:val="00FD0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C2B"/>
    <w:rPr>
      <w:rFonts w:cs="MS Sans Serif"/>
      <w:lang w:val="en-US"/>
    </w:rPr>
  </w:style>
  <w:style w:type="paragraph" w:styleId="Nagwek1">
    <w:name w:val="heading 1"/>
    <w:basedOn w:val="Normalny"/>
    <w:next w:val="Normalny"/>
    <w:qFormat/>
    <w:rsid w:val="00CD3C2B"/>
    <w:pPr>
      <w:keepNext/>
      <w:ind w:firstLine="4962"/>
      <w:outlineLvl w:val="0"/>
    </w:pPr>
    <w:rPr>
      <w:rFonts w:cs="Times New Roman"/>
      <w:b/>
      <w:bCs/>
      <w:sz w:val="24"/>
      <w:szCs w:val="24"/>
      <w:lang w:val="pl-PL"/>
    </w:rPr>
  </w:style>
  <w:style w:type="paragraph" w:styleId="Nagwek2">
    <w:name w:val="heading 2"/>
    <w:basedOn w:val="Normalny"/>
    <w:next w:val="Normalny"/>
    <w:qFormat/>
    <w:rsid w:val="00CD3C2B"/>
    <w:pPr>
      <w:keepNext/>
      <w:spacing w:line="360" w:lineRule="auto"/>
      <w:ind w:firstLine="4395"/>
      <w:jc w:val="both"/>
      <w:outlineLvl w:val="1"/>
    </w:pPr>
    <w:rPr>
      <w:rFonts w:cs="Times New Roman"/>
      <w:b/>
      <w:bCs/>
      <w:sz w:val="24"/>
      <w:szCs w:val="24"/>
      <w:lang w:val="pl-PL"/>
    </w:rPr>
  </w:style>
  <w:style w:type="paragraph" w:styleId="Nagwek3">
    <w:name w:val="heading 3"/>
    <w:basedOn w:val="Normalny"/>
    <w:next w:val="Normalny"/>
    <w:qFormat/>
    <w:rsid w:val="00CD3C2B"/>
    <w:pPr>
      <w:keepNext/>
      <w:ind w:firstLine="4253"/>
      <w:outlineLvl w:val="2"/>
    </w:pPr>
    <w:rPr>
      <w:rFonts w:cs="Times New Roman"/>
      <w:sz w:val="26"/>
      <w:szCs w:val="26"/>
      <w:lang w:val="de-DE"/>
    </w:rPr>
  </w:style>
  <w:style w:type="paragraph" w:styleId="Nagwek4">
    <w:name w:val="heading 4"/>
    <w:basedOn w:val="Normalny"/>
    <w:next w:val="Normalny"/>
    <w:qFormat/>
    <w:rsid w:val="00CD3C2B"/>
    <w:pPr>
      <w:keepNext/>
      <w:ind w:left="3600" w:firstLine="720"/>
      <w:outlineLvl w:val="3"/>
    </w:pPr>
    <w:rPr>
      <w:rFonts w:cs="Times New Roman"/>
      <w:sz w:val="24"/>
      <w:szCs w:val="24"/>
      <w:lang w:val="pl-PL"/>
    </w:rPr>
  </w:style>
  <w:style w:type="paragraph" w:styleId="Nagwek5">
    <w:name w:val="heading 5"/>
    <w:basedOn w:val="Normalny"/>
    <w:next w:val="Normalny"/>
    <w:qFormat/>
    <w:rsid w:val="00CD3C2B"/>
    <w:pPr>
      <w:keepNext/>
      <w:ind w:left="4320"/>
      <w:outlineLvl w:val="4"/>
    </w:pPr>
    <w:rPr>
      <w:rFonts w:cs="Times New Roman"/>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D3C2B"/>
    <w:pPr>
      <w:jc w:val="both"/>
    </w:pPr>
    <w:rPr>
      <w:rFonts w:cs="Times New Roman"/>
      <w:sz w:val="28"/>
      <w:szCs w:val="28"/>
      <w:lang w:val="pl-PL"/>
    </w:rPr>
  </w:style>
  <w:style w:type="paragraph" w:styleId="Tekstpodstawowywcity">
    <w:name w:val="Body Text Indent"/>
    <w:basedOn w:val="Normalny"/>
    <w:rsid w:val="00CD3C2B"/>
    <w:pPr>
      <w:spacing w:line="360" w:lineRule="auto"/>
      <w:ind w:firstLine="720"/>
      <w:jc w:val="both"/>
    </w:pPr>
    <w:rPr>
      <w:rFonts w:cs="Times New Roman"/>
      <w:sz w:val="24"/>
      <w:szCs w:val="24"/>
      <w:lang w:val="pl-PL"/>
    </w:rPr>
  </w:style>
  <w:style w:type="paragraph" w:styleId="Tekstpodstawowywcity2">
    <w:name w:val="Body Text Indent 2"/>
    <w:basedOn w:val="Normalny"/>
    <w:rsid w:val="00CD3C2B"/>
    <w:pPr>
      <w:ind w:left="3600"/>
    </w:pPr>
    <w:rPr>
      <w:rFonts w:ascii="Bookman Old Style" w:hAnsi="Bookman Old Style" w:cs="Bookman Old Style"/>
      <w:b/>
      <w:bCs/>
      <w:sz w:val="24"/>
      <w:szCs w:val="24"/>
      <w:lang w:val="pl-PL"/>
    </w:rPr>
  </w:style>
  <w:style w:type="paragraph" w:styleId="Tytu">
    <w:name w:val="Title"/>
    <w:basedOn w:val="Normalny"/>
    <w:qFormat/>
    <w:rsid w:val="00CD3C2B"/>
    <w:pPr>
      <w:jc w:val="center"/>
    </w:pPr>
    <w:rPr>
      <w:rFonts w:cs="Times New Roman"/>
      <w:b/>
      <w:bCs/>
      <w:sz w:val="24"/>
      <w:szCs w:val="24"/>
      <w:lang w:val="uk-UA" w:eastAsia="ru-RU"/>
    </w:rPr>
  </w:style>
  <w:style w:type="paragraph" w:styleId="Tekstpodstawowywcity3">
    <w:name w:val="Body Text Indent 3"/>
    <w:basedOn w:val="Normalny"/>
    <w:rsid w:val="00CD3C2B"/>
    <w:pPr>
      <w:ind w:firstLine="4253"/>
    </w:pPr>
    <w:rPr>
      <w:sz w:val="26"/>
      <w:szCs w:val="26"/>
      <w:lang w:val="de-DE"/>
    </w:rPr>
  </w:style>
  <w:style w:type="character" w:styleId="Hipercze">
    <w:name w:val="Hyperlink"/>
    <w:basedOn w:val="Domylnaczcionkaakapitu"/>
    <w:rsid w:val="001E5F4E"/>
    <w:rPr>
      <w:color w:val="0000FF"/>
      <w:u w:val="single"/>
    </w:rPr>
  </w:style>
  <w:style w:type="paragraph" w:styleId="Tekstdymka">
    <w:name w:val="Balloon Text"/>
    <w:basedOn w:val="Normalny"/>
    <w:link w:val="TekstdymkaZnak"/>
    <w:rsid w:val="00514212"/>
    <w:rPr>
      <w:rFonts w:ascii="Tahoma" w:hAnsi="Tahoma" w:cs="Tahoma"/>
      <w:sz w:val="16"/>
      <w:szCs w:val="16"/>
    </w:rPr>
  </w:style>
  <w:style w:type="character" w:customStyle="1" w:styleId="TekstdymkaZnak">
    <w:name w:val="Tekst dymka Znak"/>
    <w:basedOn w:val="Domylnaczcionkaakapitu"/>
    <w:link w:val="Tekstdymka"/>
    <w:rsid w:val="0051421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C2B"/>
    <w:rPr>
      <w:rFonts w:cs="MS Sans Serif"/>
      <w:lang w:val="en-US"/>
    </w:rPr>
  </w:style>
  <w:style w:type="paragraph" w:styleId="Nagwek1">
    <w:name w:val="heading 1"/>
    <w:basedOn w:val="Normalny"/>
    <w:next w:val="Normalny"/>
    <w:qFormat/>
    <w:rsid w:val="00CD3C2B"/>
    <w:pPr>
      <w:keepNext/>
      <w:ind w:firstLine="4962"/>
      <w:outlineLvl w:val="0"/>
    </w:pPr>
    <w:rPr>
      <w:rFonts w:cs="Times New Roman"/>
      <w:b/>
      <w:bCs/>
      <w:sz w:val="24"/>
      <w:szCs w:val="24"/>
      <w:lang w:val="pl-PL"/>
    </w:rPr>
  </w:style>
  <w:style w:type="paragraph" w:styleId="Nagwek2">
    <w:name w:val="heading 2"/>
    <w:basedOn w:val="Normalny"/>
    <w:next w:val="Normalny"/>
    <w:qFormat/>
    <w:rsid w:val="00CD3C2B"/>
    <w:pPr>
      <w:keepNext/>
      <w:spacing w:line="360" w:lineRule="auto"/>
      <w:ind w:firstLine="4395"/>
      <w:jc w:val="both"/>
      <w:outlineLvl w:val="1"/>
    </w:pPr>
    <w:rPr>
      <w:rFonts w:cs="Times New Roman"/>
      <w:b/>
      <w:bCs/>
      <w:sz w:val="24"/>
      <w:szCs w:val="24"/>
      <w:lang w:val="pl-PL"/>
    </w:rPr>
  </w:style>
  <w:style w:type="paragraph" w:styleId="Nagwek3">
    <w:name w:val="heading 3"/>
    <w:basedOn w:val="Normalny"/>
    <w:next w:val="Normalny"/>
    <w:qFormat/>
    <w:rsid w:val="00CD3C2B"/>
    <w:pPr>
      <w:keepNext/>
      <w:ind w:firstLine="4253"/>
      <w:outlineLvl w:val="2"/>
    </w:pPr>
    <w:rPr>
      <w:rFonts w:cs="Times New Roman"/>
      <w:sz w:val="26"/>
      <w:szCs w:val="26"/>
      <w:lang w:val="de-DE"/>
    </w:rPr>
  </w:style>
  <w:style w:type="paragraph" w:styleId="Nagwek4">
    <w:name w:val="heading 4"/>
    <w:basedOn w:val="Normalny"/>
    <w:next w:val="Normalny"/>
    <w:qFormat/>
    <w:rsid w:val="00CD3C2B"/>
    <w:pPr>
      <w:keepNext/>
      <w:ind w:left="3600" w:firstLine="720"/>
      <w:outlineLvl w:val="3"/>
    </w:pPr>
    <w:rPr>
      <w:rFonts w:cs="Times New Roman"/>
      <w:sz w:val="24"/>
      <w:szCs w:val="24"/>
      <w:lang w:val="pl-PL"/>
    </w:rPr>
  </w:style>
  <w:style w:type="paragraph" w:styleId="Nagwek5">
    <w:name w:val="heading 5"/>
    <w:basedOn w:val="Normalny"/>
    <w:next w:val="Normalny"/>
    <w:qFormat/>
    <w:rsid w:val="00CD3C2B"/>
    <w:pPr>
      <w:keepNext/>
      <w:ind w:left="4320"/>
      <w:outlineLvl w:val="4"/>
    </w:pPr>
    <w:rPr>
      <w:rFonts w:cs="Times New Roman"/>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D3C2B"/>
    <w:pPr>
      <w:jc w:val="both"/>
    </w:pPr>
    <w:rPr>
      <w:rFonts w:cs="Times New Roman"/>
      <w:sz w:val="28"/>
      <w:szCs w:val="28"/>
      <w:lang w:val="pl-PL"/>
    </w:rPr>
  </w:style>
  <w:style w:type="paragraph" w:styleId="Tekstpodstawowywcity">
    <w:name w:val="Body Text Indent"/>
    <w:basedOn w:val="Normalny"/>
    <w:rsid w:val="00CD3C2B"/>
    <w:pPr>
      <w:spacing w:line="360" w:lineRule="auto"/>
      <w:ind w:firstLine="720"/>
      <w:jc w:val="both"/>
    </w:pPr>
    <w:rPr>
      <w:rFonts w:cs="Times New Roman"/>
      <w:sz w:val="24"/>
      <w:szCs w:val="24"/>
      <w:lang w:val="pl-PL"/>
    </w:rPr>
  </w:style>
  <w:style w:type="paragraph" w:styleId="Tekstpodstawowywcity2">
    <w:name w:val="Body Text Indent 2"/>
    <w:basedOn w:val="Normalny"/>
    <w:rsid w:val="00CD3C2B"/>
    <w:pPr>
      <w:ind w:left="3600"/>
    </w:pPr>
    <w:rPr>
      <w:rFonts w:ascii="Bookman Old Style" w:hAnsi="Bookman Old Style" w:cs="Bookman Old Style"/>
      <w:b/>
      <w:bCs/>
      <w:sz w:val="24"/>
      <w:szCs w:val="24"/>
      <w:lang w:val="pl-PL"/>
    </w:rPr>
  </w:style>
  <w:style w:type="paragraph" w:styleId="Tytu">
    <w:name w:val="Title"/>
    <w:basedOn w:val="Normalny"/>
    <w:qFormat/>
    <w:rsid w:val="00CD3C2B"/>
    <w:pPr>
      <w:jc w:val="center"/>
    </w:pPr>
    <w:rPr>
      <w:rFonts w:cs="Times New Roman"/>
      <w:b/>
      <w:bCs/>
      <w:sz w:val="24"/>
      <w:szCs w:val="24"/>
      <w:lang w:val="uk-UA" w:eastAsia="ru-RU"/>
    </w:rPr>
  </w:style>
  <w:style w:type="paragraph" w:styleId="Tekstpodstawowywcity3">
    <w:name w:val="Body Text Indent 3"/>
    <w:basedOn w:val="Normalny"/>
    <w:rsid w:val="00CD3C2B"/>
    <w:pPr>
      <w:ind w:firstLine="4253"/>
    </w:pPr>
    <w:rPr>
      <w:sz w:val="26"/>
      <w:szCs w:val="26"/>
      <w:lang w:val="de-DE"/>
    </w:rPr>
  </w:style>
  <w:style w:type="character" w:styleId="Hipercze">
    <w:name w:val="Hyperlink"/>
    <w:basedOn w:val="Domylnaczcionkaakapitu"/>
    <w:rsid w:val="001E5F4E"/>
    <w:rPr>
      <w:color w:val="0000FF"/>
      <w:u w:val="single"/>
    </w:rPr>
  </w:style>
  <w:style w:type="paragraph" w:styleId="Tekstdymka">
    <w:name w:val="Balloon Text"/>
    <w:basedOn w:val="Normalny"/>
    <w:link w:val="TekstdymkaZnak"/>
    <w:rsid w:val="00514212"/>
    <w:rPr>
      <w:rFonts w:ascii="Tahoma" w:hAnsi="Tahoma" w:cs="Tahoma"/>
      <w:sz w:val="16"/>
      <w:szCs w:val="16"/>
    </w:rPr>
  </w:style>
  <w:style w:type="character" w:customStyle="1" w:styleId="TekstdymkaZnak">
    <w:name w:val="Tekst dymka Znak"/>
    <w:basedOn w:val="Domylnaczcionkaakapitu"/>
    <w:link w:val="Tekstdymka"/>
    <w:rsid w:val="0051421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gradziuk@irwirpan.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Wydział Ekonomiczno-Rolniczy SGGW w Warszawie</vt:lpstr>
    </vt:vector>
  </TitlesOfParts>
  <Company>INR Zamość</Company>
  <LinksUpToDate>false</LinksUpToDate>
  <CharactersWithSpaces>3648</CharactersWithSpaces>
  <SharedDoc>false</SharedDoc>
  <HLinks>
    <vt:vector size="6" baseType="variant">
      <vt:variant>
        <vt:i4>1245233</vt:i4>
      </vt:variant>
      <vt:variant>
        <vt:i4>0</vt:i4>
      </vt:variant>
      <vt:variant>
        <vt:i4>0</vt:i4>
      </vt:variant>
      <vt:variant>
        <vt:i4>5</vt:i4>
      </vt:variant>
      <vt:variant>
        <vt:lpwstr>mailto:piotr.gradziuk@up.lublin.pl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Ekonomiczno-Rolniczy SGGW w Warszawie</dc:title>
  <dc:creator>Bogdan Klepacki</dc:creator>
  <cp:lastModifiedBy>Bogdan Klepacki</cp:lastModifiedBy>
  <cp:revision>2</cp:revision>
  <cp:lastPrinted>2016-04-06T09:23:00Z</cp:lastPrinted>
  <dcterms:created xsi:type="dcterms:W3CDTF">2016-04-06T09:24:00Z</dcterms:created>
  <dcterms:modified xsi:type="dcterms:W3CDTF">2016-04-06T09:24:00Z</dcterms:modified>
</cp:coreProperties>
</file>