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84" w:rsidRPr="00464A01" w:rsidRDefault="00464A0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4A01">
        <w:rPr>
          <w:rFonts w:ascii="Times New Roman" w:hAnsi="Times New Roman" w:cs="Times New Roman"/>
          <w:sz w:val="24"/>
        </w:rPr>
        <w:t>Wzór:</w:t>
      </w:r>
    </w:p>
    <w:p w:rsidR="00464A01" w:rsidRDefault="00464A01" w:rsidP="00464A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01">
        <w:rPr>
          <w:rFonts w:ascii="Times New Roman" w:hAnsi="Times New Roman" w:cs="Times New Roman"/>
          <w:b/>
          <w:sz w:val="26"/>
          <w:szCs w:val="26"/>
        </w:rPr>
        <w:t>Tytuł artykułu</w:t>
      </w:r>
    </w:p>
    <w:p w:rsidR="00464A01" w:rsidRPr="00464A01" w:rsidRDefault="00464A01" w:rsidP="00464A01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64A01">
        <w:rPr>
          <w:rFonts w:ascii="Times New Roman" w:hAnsi="Times New Roman" w:cs="Times New Roman"/>
          <w:b/>
          <w:sz w:val="24"/>
          <w:szCs w:val="26"/>
        </w:rPr>
        <w:t>Imię/Imiona, Nazwisko autora/-ów</w:t>
      </w:r>
    </w:p>
    <w:p w:rsidR="00464A01" w:rsidRPr="00464A01" w:rsidRDefault="00464A01" w:rsidP="00464A01">
      <w:pPr>
        <w:jc w:val="center"/>
        <w:rPr>
          <w:rFonts w:ascii="Times New Roman" w:hAnsi="Times New Roman" w:cs="Times New Roman"/>
          <w:b/>
          <w:szCs w:val="26"/>
        </w:rPr>
      </w:pPr>
      <w:r w:rsidRPr="00464A01">
        <w:rPr>
          <w:rFonts w:ascii="Times New Roman" w:hAnsi="Times New Roman" w:cs="Times New Roman"/>
          <w:b/>
          <w:szCs w:val="26"/>
        </w:rPr>
        <w:t>Nazwa Uczelni Wyższej</w:t>
      </w:r>
    </w:p>
    <w:p w:rsidR="00464A01" w:rsidRDefault="00464A01" w:rsidP="00464A01">
      <w:pPr>
        <w:jc w:val="center"/>
        <w:rPr>
          <w:rFonts w:ascii="Times New Roman" w:hAnsi="Times New Roman" w:cs="Times New Roman"/>
          <w:szCs w:val="26"/>
        </w:rPr>
      </w:pPr>
    </w:p>
    <w:p w:rsidR="00464A01" w:rsidRPr="00464A01" w:rsidRDefault="00464A01" w:rsidP="00464A01">
      <w:pPr>
        <w:jc w:val="center"/>
        <w:rPr>
          <w:rFonts w:ascii="Times New Roman" w:hAnsi="Times New Roman" w:cs="Times New Roman"/>
          <w:sz w:val="20"/>
          <w:szCs w:val="26"/>
        </w:rPr>
      </w:pPr>
      <w:r w:rsidRPr="00464A01">
        <w:rPr>
          <w:rFonts w:ascii="Times New Roman" w:hAnsi="Times New Roman" w:cs="Times New Roman"/>
          <w:sz w:val="20"/>
          <w:szCs w:val="26"/>
        </w:rPr>
        <w:t>Słowa kluczowe: (min. 3, maks. 5)</w:t>
      </w:r>
    </w:p>
    <w:p w:rsidR="00464A01" w:rsidRDefault="00464A01" w:rsidP="00464A01">
      <w:pPr>
        <w:jc w:val="center"/>
        <w:rPr>
          <w:rFonts w:ascii="Times New Roman" w:hAnsi="Times New Roman" w:cs="Times New Roman"/>
          <w:sz w:val="20"/>
          <w:szCs w:val="26"/>
        </w:rPr>
      </w:pPr>
      <w:r w:rsidRPr="00464A01">
        <w:rPr>
          <w:rFonts w:ascii="Times New Roman" w:hAnsi="Times New Roman" w:cs="Times New Roman"/>
          <w:sz w:val="20"/>
          <w:szCs w:val="26"/>
        </w:rPr>
        <w:t>Key words:</w:t>
      </w:r>
    </w:p>
    <w:p w:rsidR="00464A01" w:rsidRDefault="00464A01" w:rsidP="00464A01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464A01">
        <w:rPr>
          <w:rFonts w:ascii="Times New Roman" w:hAnsi="Times New Roman" w:cs="Times New Roman"/>
          <w:b/>
          <w:sz w:val="24"/>
          <w:szCs w:val="26"/>
        </w:rPr>
        <w:t>Wstęp</w:t>
      </w:r>
    </w:p>
    <w:p w:rsidR="00464A01" w:rsidRDefault="00464A01" w:rsidP="00464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64A01">
        <w:rPr>
          <w:rFonts w:ascii="Times New Roman" w:hAnsi="Times New Roman" w:cs="Times New Roman"/>
          <w:sz w:val="24"/>
          <w:szCs w:val="26"/>
        </w:rPr>
        <w:t>Tekst,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>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464A01">
        <w:rPr>
          <w:rFonts w:ascii="Times New Roman" w:hAnsi="Times New Roman" w:cs="Times New Roman"/>
          <w:sz w:val="24"/>
          <w:szCs w:val="26"/>
        </w:rPr>
        <w:t xml:space="preserve"> tekst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464A01" w:rsidRDefault="00464A01" w:rsidP="00464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464A01" w:rsidRDefault="00464A01" w:rsidP="00464A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01">
        <w:rPr>
          <w:rFonts w:ascii="Times New Roman" w:hAnsi="Times New Roman" w:cs="Times New Roman"/>
          <w:b/>
          <w:sz w:val="24"/>
          <w:szCs w:val="24"/>
        </w:rPr>
        <w:t>Tytuł pierwszej części</w:t>
      </w:r>
    </w:p>
    <w:p w:rsidR="00464A01" w:rsidRDefault="00464A01" w:rsidP="00464A0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A01">
        <w:rPr>
          <w:rFonts w:ascii="Times New Roman" w:hAnsi="Times New Roman" w:cs="Times New Roman"/>
          <w:sz w:val="24"/>
          <w:szCs w:val="24"/>
        </w:rPr>
        <w:t>Tytuł punktu</w:t>
      </w:r>
    </w:p>
    <w:p w:rsidR="00464A01" w:rsidRDefault="00464A01" w:rsidP="00464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64A01">
        <w:rPr>
          <w:rFonts w:ascii="Times New Roman" w:hAnsi="Times New Roman" w:cs="Times New Roman"/>
          <w:sz w:val="24"/>
          <w:szCs w:val="26"/>
        </w:rPr>
        <w:t>Tekst, tekst, tekst,  tekst,  tekst,  tekst,  tekst,  tekst,  tekst,  tekst,  tekst,  tekst,  tekst,  tekst,  tekst,  tekst,  tekst,  tekst,  tekst,  tekst,  tekst,  tekst,  tekst,  tekst,  tekst,  tekst,  tekst</w:t>
      </w:r>
      <w:r w:rsidR="009F729E">
        <w:rPr>
          <w:rStyle w:val="Odwoanieprzypisudolnego"/>
          <w:rFonts w:ascii="Times New Roman" w:hAnsi="Times New Roman" w:cs="Times New Roman"/>
          <w:sz w:val="24"/>
          <w:szCs w:val="26"/>
        </w:rPr>
        <w:footnoteReference w:id="1"/>
      </w:r>
      <w:r w:rsidRPr="00464A01">
        <w:rPr>
          <w:rFonts w:ascii="Times New Roman" w:hAnsi="Times New Roman" w:cs="Times New Roman"/>
          <w:sz w:val="24"/>
          <w:szCs w:val="26"/>
        </w:rPr>
        <w:t>,  tekst,  tekst,  tekst,  tekst,  tekst,  tekst,  tekst.</w:t>
      </w:r>
    </w:p>
    <w:p w:rsidR="00464A01" w:rsidRDefault="00464A01" w:rsidP="00464A0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Tytuł kolejnego punktu</w:t>
      </w:r>
    </w:p>
    <w:p w:rsidR="00464A01" w:rsidRPr="00464A01" w:rsidRDefault="00464A01" w:rsidP="00464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64A01">
        <w:rPr>
          <w:rFonts w:ascii="Times New Roman" w:hAnsi="Times New Roman" w:cs="Times New Roman"/>
          <w:sz w:val="24"/>
          <w:szCs w:val="26"/>
        </w:rPr>
        <w:t>Tekst, tekst, tekst,  tekst,  tekst,  tekst,  tekst,  tekst,  tekst,  tekst,  tekst,  tekst,  tekst,  tekst,  tekst,  tekst,  tekst,  tekst,  tekst,  tekst,  tekst,  tekst,  tekst,  tekst,  tekst,  tekst,  tekst</w:t>
      </w:r>
      <w:r w:rsidR="009F729E">
        <w:rPr>
          <w:rStyle w:val="Odwoanieprzypisudolnego"/>
          <w:rFonts w:ascii="Times New Roman" w:hAnsi="Times New Roman" w:cs="Times New Roman"/>
          <w:sz w:val="24"/>
          <w:szCs w:val="26"/>
        </w:rPr>
        <w:footnoteReference w:id="2"/>
      </w:r>
      <w:r w:rsidRPr="00464A01">
        <w:rPr>
          <w:rFonts w:ascii="Times New Roman" w:hAnsi="Times New Roman" w:cs="Times New Roman"/>
          <w:sz w:val="24"/>
          <w:szCs w:val="26"/>
        </w:rPr>
        <w:t>,  tekst,  tekst,  tekst,  tekst,  tekst,  tekst,  tekst</w:t>
      </w:r>
      <w:r w:rsidR="009F729E">
        <w:rPr>
          <w:rStyle w:val="Odwoanieprzypisudolnego"/>
          <w:rFonts w:ascii="Times New Roman" w:hAnsi="Times New Roman" w:cs="Times New Roman"/>
          <w:sz w:val="24"/>
          <w:szCs w:val="26"/>
        </w:rPr>
        <w:footnoteReference w:id="3"/>
      </w:r>
      <w:r w:rsidRPr="00464A01">
        <w:rPr>
          <w:rFonts w:ascii="Times New Roman" w:hAnsi="Times New Roman" w:cs="Times New Roman"/>
          <w:sz w:val="24"/>
          <w:szCs w:val="26"/>
        </w:rPr>
        <w:t>.</w:t>
      </w:r>
    </w:p>
    <w:p w:rsidR="00464A01" w:rsidRPr="00464A01" w:rsidRDefault="00464A01" w:rsidP="0046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64A01" w:rsidRDefault="00464A01" w:rsidP="00464A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drugiej części</w:t>
      </w:r>
    </w:p>
    <w:p w:rsidR="00464A01" w:rsidRDefault="00464A01" w:rsidP="0046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01">
        <w:rPr>
          <w:rFonts w:ascii="Times New Roman" w:hAnsi="Times New Roman" w:cs="Times New Roman"/>
          <w:sz w:val="24"/>
          <w:szCs w:val="24"/>
        </w:rPr>
        <w:t>……</w:t>
      </w:r>
    </w:p>
    <w:p w:rsidR="00464A01" w:rsidRDefault="00464A01" w:rsidP="0046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A01" w:rsidRDefault="00464A01" w:rsidP="00464A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01">
        <w:rPr>
          <w:rFonts w:ascii="Times New Roman" w:hAnsi="Times New Roman" w:cs="Times New Roman"/>
          <w:b/>
          <w:sz w:val="24"/>
          <w:szCs w:val="24"/>
        </w:rPr>
        <w:t>Zakończenie</w:t>
      </w:r>
    </w:p>
    <w:p w:rsidR="00464A01" w:rsidRDefault="00464A01" w:rsidP="00464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64A01">
        <w:rPr>
          <w:rFonts w:ascii="Times New Roman" w:hAnsi="Times New Roman" w:cs="Times New Roman"/>
          <w:sz w:val="24"/>
          <w:szCs w:val="26"/>
        </w:rPr>
        <w:t>Tekst, tekst, tekst,  tekst,  tekst,  tekst,  tekst,  tekst,  tekst,  tekst,  tekst,  tekst,  tekst,  tekst,  tekst,  tekst,  tekst,  tekst,  tekst,  tekst,  tekst,  tekst,  tekst,  tekst,  tekst,  tekst,  tekst,  tekst,  tekst,  tekst,  tekst,  tekst,  tekst,  tekst.</w:t>
      </w:r>
    </w:p>
    <w:p w:rsidR="009F729E" w:rsidRDefault="009F729E" w:rsidP="009F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F729E">
        <w:rPr>
          <w:rFonts w:ascii="Times New Roman" w:hAnsi="Times New Roman" w:cs="Times New Roman"/>
          <w:b/>
          <w:sz w:val="24"/>
          <w:szCs w:val="26"/>
        </w:rPr>
        <w:lastRenderedPageBreak/>
        <w:t>Bibliografia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9F729E" w:rsidRDefault="009F729E" w:rsidP="009F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Nazwisko I., </w:t>
      </w:r>
      <w:r w:rsidRPr="009F729E">
        <w:rPr>
          <w:rFonts w:ascii="Times New Roman" w:hAnsi="Times New Roman" w:cs="Times New Roman"/>
          <w:i/>
          <w:sz w:val="24"/>
          <w:szCs w:val="26"/>
        </w:rPr>
        <w:t>Tytuł</w:t>
      </w:r>
      <w:r>
        <w:rPr>
          <w:rFonts w:ascii="Times New Roman" w:hAnsi="Times New Roman" w:cs="Times New Roman"/>
          <w:i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Wydawnictwo X, Miejscowość 2014.</w:t>
      </w:r>
    </w:p>
    <w:p w:rsidR="009F729E" w:rsidRDefault="009F729E" w:rsidP="009F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F729E" w:rsidRPr="009F729E" w:rsidRDefault="009F729E" w:rsidP="009F7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729E">
        <w:rPr>
          <w:rFonts w:ascii="Times New Roman" w:hAnsi="Times New Roman" w:cs="Times New Roman"/>
          <w:b/>
          <w:sz w:val="24"/>
          <w:szCs w:val="26"/>
        </w:rPr>
        <w:t>Abstrakt (w języku polskim)</w:t>
      </w:r>
    </w:p>
    <w:p w:rsidR="009F729E" w:rsidRDefault="009F729E" w:rsidP="009F72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464A01">
        <w:rPr>
          <w:rFonts w:ascii="Times New Roman" w:hAnsi="Times New Roman" w:cs="Times New Roman"/>
          <w:sz w:val="24"/>
          <w:szCs w:val="26"/>
        </w:rPr>
        <w:t>Tekst, tekst, tekst,  tekst,  tekst,  tekst,  tekst,  tekst,  tekst,  tekst,  tekst,  tekst,  tekst,  tekst,  tekst,  tekst,  tekst,  tekst,  tekst,  tekst.</w:t>
      </w:r>
    </w:p>
    <w:p w:rsidR="009F729E" w:rsidRDefault="009F729E" w:rsidP="009F72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9F729E" w:rsidRDefault="009F729E" w:rsidP="009F72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F729E">
        <w:rPr>
          <w:rFonts w:ascii="Times New Roman" w:hAnsi="Times New Roman" w:cs="Times New Roman"/>
          <w:b/>
          <w:sz w:val="24"/>
          <w:szCs w:val="26"/>
        </w:rPr>
        <w:t>Summary – Tytuł artykułu w języku angielskim</w:t>
      </w:r>
    </w:p>
    <w:p w:rsidR="009F729E" w:rsidRPr="009F729E" w:rsidRDefault="009F729E" w:rsidP="009F72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 w:rsidRPr="009F729E">
        <w:rPr>
          <w:rFonts w:ascii="Times New Roman" w:hAnsi="Times New Roman" w:cs="Times New Roman"/>
          <w:sz w:val="24"/>
          <w:szCs w:val="26"/>
          <w:lang w:val="en-US"/>
        </w:rPr>
        <w:t xml:space="preserve">Text, text, text, text, text, text, text, text, text, text, text, text, text, text, text, text, text, text, text, text, text, text, text, text, text, </w:t>
      </w:r>
      <w:r>
        <w:rPr>
          <w:rFonts w:ascii="Times New Roman" w:hAnsi="Times New Roman" w:cs="Times New Roman"/>
          <w:sz w:val="24"/>
          <w:szCs w:val="26"/>
          <w:lang w:val="en-US"/>
        </w:rPr>
        <w:t>text.</w:t>
      </w:r>
    </w:p>
    <w:p w:rsidR="00464A01" w:rsidRDefault="00464A01" w:rsidP="0046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29E" w:rsidRDefault="009F729E" w:rsidP="0046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29E" w:rsidRDefault="009F729E" w:rsidP="009F72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29E">
        <w:rPr>
          <w:rFonts w:ascii="Times New Roman" w:hAnsi="Times New Roman" w:cs="Times New Roman"/>
          <w:b/>
          <w:sz w:val="24"/>
          <w:szCs w:val="24"/>
          <w:lang w:val="en-US"/>
        </w:rPr>
        <w:t>Wytyczne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9E">
        <w:rPr>
          <w:rFonts w:ascii="Times New Roman" w:hAnsi="Times New Roman" w:cs="Times New Roman"/>
          <w:b/>
          <w:sz w:val="24"/>
          <w:szCs w:val="24"/>
          <w:lang w:val="en-US"/>
        </w:rPr>
        <w:t>odnośnie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29E">
        <w:rPr>
          <w:rFonts w:ascii="Times New Roman" w:hAnsi="Times New Roman" w:cs="Times New Roman"/>
          <w:b/>
          <w:sz w:val="24"/>
          <w:szCs w:val="24"/>
          <w:lang w:val="en-US"/>
        </w:rPr>
        <w:t>artykułu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F729E" w:rsidRPr="00790C32" w:rsidRDefault="009F729E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0C32">
        <w:rPr>
          <w:rFonts w:ascii="Times New Roman" w:hAnsi="Times New Roman" w:cs="Times New Roman"/>
          <w:sz w:val="24"/>
          <w:szCs w:val="24"/>
          <w:lang w:val="en-US"/>
        </w:rPr>
        <w:t>Czcionka</w:t>
      </w:r>
      <w:proofErr w:type="spellEnd"/>
      <w:r w:rsidRPr="00790C32">
        <w:rPr>
          <w:rFonts w:ascii="Times New Roman" w:hAnsi="Times New Roman" w:cs="Times New Roman"/>
          <w:sz w:val="24"/>
          <w:szCs w:val="24"/>
          <w:lang w:val="en-US"/>
        </w:rPr>
        <w:t>: Times New Roman</w:t>
      </w:r>
    </w:p>
    <w:p w:rsidR="009F729E" w:rsidRPr="00790C32" w:rsidRDefault="009F729E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0C32">
        <w:rPr>
          <w:rFonts w:ascii="Times New Roman" w:hAnsi="Times New Roman" w:cs="Times New Roman"/>
          <w:sz w:val="24"/>
          <w:szCs w:val="24"/>
          <w:lang w:val="en-US"/>
        </w:rPr>
        <w:t>Rozmiar</w:t>
      </w:r>
      <w:proofErr w:type="spellEnd"/>
      <w:r w:rsidRPr="00790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0C32">
        <w:rPr>
          <w:rFonts w:ascii="Times New Roman" w:hAnsi="Times New Roman" w:cs="Times New Roman"/>
          <w:sz w:val="24"/>
          <w:szCs w:val="24"/>
          <w:lang w:val="en-US"/>
        </w:rPr>
        <w:t>czcionki</w:t>
      </w:r>
      <w:proofErr w:type="spellEnd"/>
      <w:r w:rsidRPr="00790C32">
        <w:rPr>
          <w:rFonts w:ascii="Times New Roman" w:hAnsi="Times New Roman" w:cs="Times New Roman"/>
          <w:sz w:val="24"/>
          <w:szCs w:val="24"/>
          <w:lang w:val="en-US"/>
        </w:rPr>
        <w:t>: 12</w:t>
      </w:r>
    </w:p>
    <w:p w:rsidR="00790C32" w:rsidRP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C32">
        <w:rPr>
          <w:rFonts w:ascii="Times New Roman" w:hAnsi="Times New Roman" w:cs="Times New Roman"/>
          <w:sz w:val="24"/>
          <w:szCs w:val="24"/>
        </w:rPr>
        <w:t>Interlinia: 1,5</w:t>
      </w:r>
    </w:p>
    <w:p w:rsidR="00790C32" w:rsidRP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C32">
        <w:rPr>
          <w:rFonts w:ascii="Times New Roman" w:hAnsi="Times New Roman" w:cs="Times New Roman"/>
          <w:sz w:val="24"/>
          <w:szCs w:val="24"/>
        </w:rPr>
        <w:t>Nazwy podrozdziałów: 12 pogrubienie, numerowane</w:t>
      </w:r>
    </w:p>
    <w:p w:rsidR="00790C32" w:rsidRP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C32">
        <w:rPr>
          <w:rFonts w:ascii="Times New Roman" w:hAnsi="Times New Roman" w:cs="Times New Roman"/>
          <w:sz w:val="24"/>
          <w:szCs w:val="24"/>
        </w:rPr>
        <w:t>Minimalna liczba znaków: 20.000</w:t>
      </w:r>
    </w:p>
    <w:p w:rsid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0C32">
        <w:rPr>
          <w:rFonts w:ascii="Times New Roman" w:hAnsi="Times New Roman" w:cs="Times New Roman"/>
          <w:sz w:val="24"/>
          <w:szCs w:val="24"/>
        </w:rPr>
        <w:t>Maksymalna liczba znaków</w:t>
      </w:r>
      <w:r>
        <w:rPr>
          <w:rFonts w:ascii="Times New Roman" w:hAnsi="Times New Roman" w:cs="Times New Roman"/>
          <w:sz w:val="24"/>
          <w:szCs w:val="24"/>
        </w:rPr>
        <w:t>: 22.000</w:t>
      </w:r>
    </w:p>
    <w:p w:rsid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Marginesy: każdy 2,5 cm</w:t>
      </w:r>
    </w:p>
    <w:p w:rsid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Abstrakt w języku polskim i angielskim</w:t>
      </w:r>
    </w:p>
    <w:p w:rsidR="00790C32" w:rsidRDefault="00790C32" w:rsidP="00790C32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Rysunki, tabele, wykresy:</w:t>
      </w:r>
    </w:p>
    <w:p w:rsidR="00CF7F58" w:rsidRPr="00C16E96" w:rsidRDefault="00C16E96" w:rsidP="00C16E9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nad obiektem np. Rys. 1. Roztocze </w:t>
      </w:r>
      <w:proofErr w:type="spellStart"/>
      <w:r w:rsidRPr="00C16E96">
        <w:rPr>
          <w:rFonts w:ascii="Times New Roman" w:hAnsi="Times New Roman" w:cs="Times New Roman"/>
          <w:i/>
          <w:sz w:val="24"/>
          <w:szCs w:val="24"/>
        </w:rPr>
        <w:t>Varroa</w:t>
      </w:r>
      <w:proofErr w:type="spellEnd"/>
      <w:r w:rsidRPr="00C16E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6E96">
        <w:rPr>
          <w:rFonts w:ascii="Times New Roman" w:hAnsi="Times New Roman" w:cs="Times New Roman"/>
          <w:i/>
          <w:sz w:val="24"/>
          <w:szCs w:val="24"/>
        </w:rPr>
        <w:t>destructor</w:t>
      </w:r>
      <w:proofErr w:type="spellEnd"/>
    </w:p>
    <w:p w:rsidR="00C16E96" w:rsidRDefault="00C16E96" w:rsidP="00C16E9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pod obiektem (rozmiar czcionki 9)</w:t>
      </w:r>
    </w:p>
    <w:p w:rsidR="00C16E96" w:rsidRDefault="00C16E96" w:rsidP="00C16E96">
      <w:pPr>
        <w:pStyle w:val="Akapitzlist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96">
        <w:rPr>
          <w:rFonts w:ascii="Times New Roman" w:hAnsi="Times New Roman" w:cs="Times New Roman"/>
          <w:sz w:val="24"/>
          <w:szCs w:val="24"/>
        </w:rPr>
        <w:t>bibliografia alfabetycznie na końcu:</w:t>
      </w:r>
    </w:p>
    <w:p w:rsidR="00C16E96" w:rsidRDefault="00C16E96" w:rsidP="00C16E96">
      <w:pPr>
        <w:pStyle w:val="Akapitzlist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cytowanie jako przypisy dolne, numeracja ciągła wg wzoru (możliwe używanie skrótów w ponownym cytowaniu tego samego źródła – jednakowo dla całej pracy):</w:t>
      </w:r>
    </w:p>
    <w:p w:rsidR="00C16E96" w:rsidRPr="00C16E96" w:rsidRDefault="00C16E96" w:rsidP="00C16E96">
      <w:pPr>
        <w:pStyle w:val="Tekstprzypisudolnego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E96">
        <w:rPr>
          <w:rFonts w:ascii="Times New Roman" w:hAnsi="Times New Roman" w:cs="Times New Roman"/>
          <w:sz w:val="24"/>
          <w:szCs w:val="24"/>
        </w:rPr>
        <w:t xml:space="preserve">Szymański E.M., </w:t>
      </w:r>
      <w:r w:rsidRPr="00C16E96">
        <w:rPr>
          <w:rFonts w:ascii="Times New Roman" w:hAnsi="Times New Roman" w:cs="Times New Roman"/>
          <w:i/>
          <w:sz w:val="24"/>
          <w:szCs w:val="24"/>
        </w:rPr>
        <w:t xml:space="preserve">Marketing-mix na tle pszczelarstwa w Polsce, </w:t>
      </w:r>
      <w:r w:rsidRPr="00C16E96">
        <w:rPr>
          <w:rFonts w:ascii="Times New Roman" w:hAnsi="Times New Roman" w:cs="Times New Roman"/>
          <w:sz w:val="24"/>
          <w:szCs w:val="24"/>
        </w:rPr>
        <w:t xml:space="preserve">Wydawnictwo </w:t>
      </w:r>
      <w:proofErr w:type="spellStart"/>
      <w:r w:rsidRPr="00C16E96">
        <w:rPr>
          <w:rFonts w:ascii="Times New Roman" w:hAnsi="Times New Roman" w:cs="Times New Roman"/>
          <w:sz w:val="24"/>
          <w:szCs w:val="24"/>
        </w:rPr>
        <w:t>Texter</w:t>
      </w:r>
      <w:proofErr w:type="spellEnd"/>
      <w:r w:rsidRPr="00C16E96">
        <w:rPr>
          <w:rFonts w:ascii="Times New Roman" w:hAnsi="Times New Roman" w:cs="Times New Roman"/>
          <w:sz w:val="24"/>
          <w:szCs w:val="24"/>
        </w:rPr>
        <w:t>, Warszawa 2012, s. 120.</w:t>
      </w:r>
    </w:p>
    <w:p w:rsidR="00C16E96" w:rsidRPr="00C16E96" w:rsidRDefault="00C16E96" w:rsidP="00C16E96">
      <w:pPr>
        <w:pStyle w:val="Tekstprzypisudolnego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E96">
        <w:rPr>
          <w:rFonts w:ascii="Times New Roman" w:hAnsi="Times New Roman" w:cs="Times New Roman"/>
          <w:sz w:val="24"/>
          <w:szCs w:val="24"/>
        </w:rPr>
        <w:t xml:space="preserve">Szymański E.M., </w:t>
      </w:r>
      <w:r w:rsidRPr="00C16E96">
        <w:rPr>
          <w:rFonts w:ascii="Times New Roman" w:hAnsi="Times New Roman" w:cs="Times New Roman"/>
          <w:i/>
          <w:sz w:val="24"/>
          <w:szCs w:val="24"/>
        </w:rPr>
        <w:t xml:space="preserve">Ustalenie cen miodu jako element sprzedaży bezpośredniej, </w:t>
      </w:r>
      <w:r w:rsidRPr="00C16E96">
        <w:rPr>
          <w:rFonts w:ascii="Times New Roman" w:hAnsi="Times New Roman" w:cs="Times New Roman"/>
          <w:sz w:val="24"/>
          <w:szCs w:val="24"/>
        </w:rPr>
        <w:t>w: „Pasieka” nr 1/2014, s.42-45.</w:t>
      </w:r>
    </w:p>
    <w:p w:rsidR="00C16E96" w:rsidRDefault="00C16E96" w:rsidP="00C16E9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E96">
        <w:rPr>
          <w:rFonts w:ascii="Times New Roman" w:hAnsi="Times New Roman" w:cs="Times New Roman"/>
          <w:sz w:val="24"/>
          <w:szCs w:val="24"/>
        </w:rPr>
        <w:t xml:space="preserve">Szymański E.M. (red.), </w:t>
      </w:r>
      <w:r w:rsidRPr="00C16E96">
        <w:rPr>
          <w:rFonts w:ascii="Times New Roman" w:hAnsi="Times New Roman" w:cs="Times New Roman"/>
          <w:i/>
          <w:sz w:val="24"/>
          <w:szCs w:val="24"/>
        </w:rPr>
        <w:t>Jeszcze nie powstała taka publikacja</w:t>
      </w:r>
      <w:r w:rsidRPr="00C16E96">
        <w:rPr>
          <w:rFonts w:ascii="Times New Roman" w:hAnsi="Times New Roman" w:cs="Times New Roman"/>
          <w:sz w:val="24"/>
          <w:szCs w:val="24"/>
        </w:rPr>
        <w:t>, Wydawnictwo GSP, Zgorzelec 2014, s. 15-16.</w:t>
      </w:r>
    </w:p>
    <w:p w:rsidR="00C16E96" w:rsidRPr="00C16E96" w:rsidRDefault="00C16E96" w:rsidP="00C16E9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E96">
        <w:rPr>
          <w:rFonts w:ascii="Times New Roman" w:hAnsi="Times New Roman" w:cs="Times New Roman"/>
          <w:sz w:val="24"/>
          <w:szCs w:val="24"/>
        </w:rPr>
        <w:lastRenderedPageBreak/>
        <w:t>Należy zamieszczać pełne dane cytowanej literatury (przy pierwszym powołaniu i w bibliografii)</w:t>
      </w:r>
    </w:p>
    <w:p w:rsidR="00C16E96" w:rsidRPr="00C16E96" w:rsidRDefault="00C16E96" w:rsidP="00C16E9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6E96" w:rsidRPr="00C16E96" w:rsidRDefault="00C16E96" w:rsidP="00C16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29E" w:rsidRPr="00790C32" w:rsidRDefault="009F729E" w:rsidP="009F7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729E" w:rsidRPr="00790C32" w:rsidSect="0088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7D" w:rsidRDefault="0022537D" w:rsidP="009F729E">
      <w:pPr>
        <w:spacing w:after="0" w:line="240" w:lineRule="auto"/>
      </w:pPr>
      <w:r>
        <w:separator/>
      </w:r>
    </w:p>
  </w:endnote>
  <w:endnote w:type="continuationSeparator" w:id="0">
    <w:p w:rsidR="0022537D" w:rsidRDefault="0022537D" w:rsidP="009F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7D" w:rsidRDefault="0022537D" w:rsidP="009F729E">
      <w:pPr>
        <w:spacing w:after="0" w:line="240" w:lineRule="auto"/>
      </w:pPr>
      <w:r>
        <w:separator/>
      </w:r>
    </w:p>
  </w:footnote>
  <w:footnote w:type="continuationSeparator" w:id="0">
    <w:p w:rsidR="0022537D" w:rsidRDefault="0022537D" w:rsidP="009F729E">
      <w:pPr>
        <w:spacing w:after="0" w:line="240" w:lineRule="auto"/>
      </w:pPr>
      <w:r>
        <w:continuationSeparator/>
      </w:r>
    </w:p>
  </w:footnote>
  <w:footnote w:id="1">
    <w:p w:rsidR="009F729E" w:rsidRPr="009F729E" w:rsidRDefault="009F729E" w:rsidP="009F729E">
      <w:pPr>
        <w:pStyle w:val="Tekstprzypisudolnego"/>
        <w:jc w:val="both"/>
        <w:rPr>
          <w:rFonts w:ascii="Times New Roman" w:hAnsi="Times New Roman" w:cs="Times New Roman"/>
        </w:rPr>
      </w:pPr>
      <w:r w:rsidRPr="009F729E">
        <w:rPr>
          <w:rStyle w:val="Odwoanieprzypisudolnego"/>
          <w:rFonts w:ascii="Times New Roman" w:hAnsi="Times New Roman" w:cs="Times New Roman"/>
        </w:rPr>
        <w:footnoteRef/>
      </w:r>
      <w:r w:rsidRPr="009F729E">
        <w:rPr>
          <w:rFonts w:ascii="Times New Roman" w:hAnsi="Times New Roman" w:cs="Times New Roman"/>
        </w:rPr>
        <w:t xml:space="preserve"> Szymański E.M., </w:t>
      </w:r>
      <w:r w:rsidRPr="009F729E">
        <w:rPr>
          <w:rFonts w:ascii="Times New Roman" w:hAnsi="Times New Roman" w:cs="Times New Roman"/>
          <w:i/>
        </w:rPr>
        <w:t xml:space="preserve">Marketing-mix na tle pszczelarstwa w Polsce, </w:t>
      </w:r>
      <w:r w:rsidRPr="009F729E">
        <w:rPr>
          <w:rFonts w:ascii="Times New Roman" w:hAnsi="Times New Roman" w:cs="Times New Roman"/>
        </w:rPr>
        <w:t xml:space="preserve">Wydawnictwo </w:t>
      </w:r>
      <w:proofErr w:type="spellStart"/>
      <w:r w:rsidRPr="009F729E">
        <w:rPr>
          <w:rFonts w:ascii="Times New Roman" w:hAnsi="Times New Roman" w:cs="Times New Roman"/>
        </w:rPr>
        <w:t>Texter</w:t>
      </w:r>
      <w:proofErr w:type="spellEnd"/>
      <w:r w:rsidRPr="009F729E">
        <w:rPr>
          <w:rFonts w:ascii="Times New Roman" w:hAnsi="Times New Roman" w:cs="Times New Roman"/>
        </w:rPr>
        <w:t>, Warszawa 2012, s. 120.</w:t>
      </w:r>
    </w:p>
  </w:footnote>
  <w:footnote w:id="2">
    <w:p w:rsidR="009F729E" w:rsidRPr="009F729E" w:rsidRDefault="009F729E" w:rsidP="009F729E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9F729E">
        <w:rPr>
          <w:rStyle w:val="Odwoanieprzypisudolnego"/>
          <w:rFonts w:ascii="Times New Roman" w:hAnsi="Times New Roman" w:cs="Times New Roman"/>
        </w:rPr>
        <w:footnoteRef/>
      </w:r>
      <w:r w:rsidRPr="009F729E">
        <w:rPr>
          <w:rFonts w:ascii="Times New Roman" w:hAnsi="Times New Roman" w:cs="Times New Roman"/>
        </w:rPr>
        <w:t xml:space="preserve"> Szymański E.M., </w:t>
      </w:r>
      <w:r w:rsidRPr="009F729E">
        <w:rPr>
          <w:rFonts w:ascii="Times New Roman" w:hAnsi="Times New Roman" w:cs="Times New Roman"/>
          <w:i/>
        </w:rPr>
        <w:t xml:space="preserve">Ustalenie cen miodu jako element sprzedaży bezpośredniej, </w:t>
      </w:r>
      <w:r w:rsidRPr="009F729E">
        <w:rPr>
          <w:rFonts w:ascii="Times New Roman" w:hAnsi="Times New Roman" w:cs="Times New Roman"/>
        </w:rPr>
        <w:t>w: „Pasieka” nr 1/2014, s.42-45.</w:t>
      </w:r>
    </w:p>
  </w:footnote>
  <w:footnote w:id="3">
    <w:p w:rsidR="009F729E" w:rsidRPr="009F729E" w:rsidRDefault="009F729E" w:rsidP="009F729E">
      <w:pPr>
        <w:pStyle w:val="Tekstprzypisudolnego"/>
        <w:jc w:val="both"/>
        <w:rPr>
          <w:i/>
        </w:rPr>
      </w:pPr>
      <w:r w:rsidRPr="009F729E">
        <w:rPr>
          <w:rStyle w:val="Odwoanieprzypisudolnego"/>
          <w:rFonts w:ascii="Times New Roman" w:hAnsi="Times New Roman" w:cs="Times New Roman"/>
        </w:rPr>
        <w:footnoteRef/>
      </w:r>
      <w:r w:rsidRPr="009F729E">
        <w:rPr>
          <w:rFonts w:ascii="Times New Roman" w:hAnsi="Times New Roman" w:cs="Times New Roman"/>
        </w:rPr>
        <w:t xml:space="preserve"> Szymański E.M. (red.), </w:t>
      </w:r>
      <w:r w:rsidRPr="009F729E">
        <w:rPr>
          <w:rFonts w:ascii="Times New Roman" w:hAnsi="Times New Roman" w:cs="Times New Roman"/>
          <w:i/>
        </w:rPr>
        <w:t>Jeszcze nie powstała taka publikacja</w:t>
      </w:r>
      <w:r w:rsidRPr="009F729E">
        <w:rPr>
          <w:rFonts w:ascii="Times New Roman" w:hAnsi="Times New Roman" w:cs="Times New Roman"/>
        </w:rPr>
        <w:t>, Wydawnictwo GSP, Zgorzelec 2014, s. 15-16.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03D"/>
    <w:multiLevelType w:val="hybridMultilevel"/>
    <w:tmpl w:val="CD8615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7F7575"/>
    <w:multiLevelType w:val="hybridMultilevel"/>
    <w:tmpl w:val="389E8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02918"/>
    <w:multiLevelType w:val="hybridMultilevel"/>
    <w:tmpl w:val="95B6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F5488"/>
    <w:multiLevelType w:val="multilevel"/>
    <w:tmpl w:val="64C8B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01"/>
    <w:rsid w:val="0022537D"/>
    <w:rsid w:val="003B0964"/>
    <w:rsid w:val="00464A01"/>
    <w:rsid w:val="00510428"/>
    <w:rsid w:val="00790C32"/>
    <w:rsid w:val="00880F84"/>
    <w:rsid w:val="008E4264"/>
    <w:rsid w:val="00927CC8"/>
    <w:rsid w:val="00975E2C"/>
    <w:rsid w:val="009F729E"/>
    <w:rsid w:val="00A84499"/>
    <w:rsid w:val="00AE41F3"/>
    <w:rsid w:val="00C16E96"/>
    <w:rsid w:val="00CF7F58"/>
    <w:rsid w:val="00D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2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2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A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2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2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7242-C680-4CA7-913F-2DECE254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doktorantów</dc:creator>
  <cp:lastModifiedBy>Krysia</cp:lastModifiedBy>
  <cp:revision>2</cp:revision>
  <dcterms:created xsi:type="dcterms:W3CDTF">2015-02-24T20:19:00Z</dcterms:created>
  <dcterms:modified xsi:type="dcterms:W3CDTF">2015-02-24T20:19:00Z</dcterms:modified>
</cp:coreProperties>
</file>